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82AEE" w14:textId="2BEBFD13" w:rsidR="00D737F8" w:rsidRPr="00881EEF" w:rsidRDefault="00BE587F" w:rsidP="00881EEF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B07B43">
        <w:rPr>
          <w:rFonts w:ascii="Times New Roman" w:hAnsi="Times New Roman" w:cs="Times New Roman"/>
          <w:b/>
          <w:bCs/>
          <w:sz w:val="32"/>
          <w:szCs w:val="32"/>
        </w:rPr>
        <w:t>JIFSAN-CFS3</w:t>
      </w:r>
      <w:r w:rsidR="000513A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B07B43">
        <w:rPr>
          <w:rFonts w:ascii="Times New Roman" w:hAnsi="Times New Roman" w:cs="Times New Roman"/>
          <w:b/>
          <w:bCs/>
          <w:sz w:val="32"/>
          <w:szCs w:val="32"/>
        </w:rPr>
        <w:t xml:space="preserve">Advisory Council </w:t>
      </w:r>
      <w:r w:rsidR="00C5059E">
        <w:rPr>
          <w:rFonts w:ascii="Times New Roman" w:hAnsi="Times New Roman" w:cs="Times New Roman"/>
          <w:b/>
          <w:bCs/>
          <w:sz w:val="32"/>
          <w:szCs w:val="32"/>
        </w:rPr>
        <w:t xml:space="preserve">Annual </w:t>
      </w:r>
      <w:r w:rsidRPr="00B07B43">
        <w:rPr>
          <w:rFonts w:ascii="Times New Roman" w:hAnsi="Times New Roman" w:cs="Times New Roman"/>
          <w:b/>
          <w:bCs/>
          <w:sz w:val="32"/>
          <w:szCs w:val="32"/>
        </w:rPr>
        <w:t>Symposium</w:t>
      </w:r>
      <w:r w:rsidR="00173BEE">
        <w:rPr>
          <w:rFonts w:ascii="Times New Roman" w:hAnsi="Times New Roman" w:cs="Times New Roman"/>
          <w:b/>
          <w:bCs/>
          <w:sz w:val="32"/>
          <w:szCs w:val="32"/>
        </w:rPr>
        <w:br/>
      </w:r>
      <w:r w:rsidRPr="00B07B43">
        <w:rPr>
          <w:rFonts w:ascii="Times New Roman" w:hAnsi="Times New Roman" w:cs="Times New Roman"/>
          <w:b/>
          <w:bCs/>
          <w:sz w:val="32"/>
          <w:szCs w:val="32"/>
        </w:rPr>
        <w:br/>
      </w:r>
      <w:r w:rsidR="004625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From Data to Decisions</w:t>
      </w:r>
      <w:r w:rsidR="009D3A0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:  </w:t>
      </w:r>
      <w:r w:rsidR="00460AB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AI Transforming Food Safety and Nutri</w:t>
      </w:r>
      <w:r w:rsidR="0023009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t</w:t>
      </w:r>
      <w:r w:rsidR="00460AB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ion</w:t>
      </w:r>
      <w:r w:rsidR="00881EEF" w:rsidRPr="00881E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br/>
      </w:r>
      <w:r w:rsidR="00881EEF" w:rsidRPr="00881EEF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C5059E" w:rsidRPr="00C505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7E9F">
        <w:rPr>
          <w:rFonts w:ascii="Times New Roman" w:hAnsi="Times New Roman" w:cs="Times New Roman"/>
          <w:b/>
          <w:bCs/>
          <w:sz w:val="28"/>
          <w:szCs w:val="28"/>
        </w:rPr>
        <w:t>College Park Marriott Hotel &amp;</w:t>
      </w:r>
      <w:r w:rsidR="007B0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7E9F">
        <w:rPr>
          <w:rFonts w:ascii="Times New Roman" w:hAnsi="Times New Roman" w:cs="Times New Roman"/>
          <w:b/>
          <w:bCs/>
          <w:sz w:val="28"/>
          <w:szCs w:val="28"/>
        </w:rPr>
        <w:t>Conference Center</w:t>
      </w:r>
      <w:r w:rsidR="008C6DA1" w:rsidRPr="00FF40A7">
        <w:rPr>
          <w:rFonts w:ascii="Times New Roman" w:hAnsi="Times New Roman" w:cs="Times New Roman"/>
          <w:b/>
          <w:bCs/>
          <w:sz w:val="28"/>
          <w:szCs w:val="28"/>
        </w:rPr>
        <w:br/>
        <w:t>Colle</w:t>
      </w:r>
      <w:r w:rsidR="00D36004">
        <w:rPr>
          <w:rFonts w:ascii="Times New Roman" w:hAnsi="Times New Roman" w:cs="Times New Roman"/>
          <w:b/>
          <w:bCs/>
          <w:sz w:val="28"/>
          <w:szCs w:val="28"/>
        </w:rPr>
        <w:t>ge Park, Maryland USA</w:t>
      </w:r>
      <w:r w:rsidR="00D36004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D36004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73CE0">
        <w:rPr>
          <w:rFonts w:ascii="Times New Roman" w:hAnsi="Times New Roman" w:cs="Times New Roman"/>
          <w:b/>
          <w:bCs/>
          <w:sz w:val="28"/>
          <w:szCs w:val="28"/>
        </w:rPr>
        <w:t xml:space="preserve">October </w:t>
      </w:r>
      <w:r w:rsidR="00EF6281">
        <w:rPr>
          <w:rFonts w:ascii="Times New Roman" w:hAnsi="Times New Roman" w:cs="Times New Roman"/>
          <w:b/>
          <w:bCs/>
          <w:sz w:val="28"/>
          <w:szCs w:val="28"/>
        </w:rPr>
        <w:t>21-22</w:t>
      </w:r>
      <w:r w:rsidR="00881EEF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EF628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85D50" w:rsidRPr="008C6DA1">
        <w:rPr>
          <w:rFonts w:ascii="Times New Roman" w:hAnsi="Times New Roman" w:cs="Times New Roman"/>
          <w:b/>
          <w:bCs/>
          <w:color w:val="134F5C"/>
          <w:sz w:val="24"/>
          <w:szCs w:val="24"/>
        </w:rPr>
        <w:br/>
      </w:r>
      <w:r w:rsidR="00A85D50" w:rsidRPr="008C6DA1">
        <w:rPr>
          <w:rFonts w:ascii="Times New Roman" w:hAnsi="Times New Roman" w:cs="Times New Roman"/>
          <w:b/>
          <w:bCs/>
          <w:color w:val="134F5C"/>
          <w:sz w:val="24"/>
          <w:szCs w:val="24"/>
        </w:rPr>
        <w:br/>
      </w:r>
      <w:r w:rsidR="00FF40A7" w:rsidRPr="00FF40A7">
        <w:rPr>
          <w:rFonts w:ascii="Times New Roman" w:hAnsi="Times New Roman" w:cs="Times New Roman"/>
          <w:b/>
          <w:sz w:val="28"/>
          <w:szCs w:val="28"/>
        </w:rPr>
        <w:t>Agenda</w:t>
      </w:r>
    </w:p>
    <w:p w14:paraId="5C8FD65E" w14:textId="78AD0C4A" w:rsidR="000D7E61" w:rsidRPr="008C6DA1" w:rsidRDefault="00697A04" w:rsidP="00D737F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br/>
      </w:r>
      <w:r>
        <w:rPr>
          <w:rFonts w:ascii="Times New Roman" w:hAnsi="Times New Roman" w:cs="Times New Roman"/>
          <w:sz w:val="23"/>
          <w:szCs w:val="23"/>
        </w:rPr>
        <w:br/>
      </w:r>
      <w:r w:rsidRPr="000D7E61">
        <w:rPr>
          <w:rFonts w:ascii="Times New Roman" w:hAnsi="Times New Roman" w:cs="Times New Roman"/>
          <w:b/>
          <w:bCs/>
          <w:sz w:val="23"/>
          <w:szCs w:val="23"/>
        </w:rPr>
        <w:t>8:00 AM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Pr="00DA3DE3">
        <w:rPr>
          <w:rFonts w:ascii="Times New Roman" w:hAnsi="Times New Roman" w:cs="Times New Roman"/>
          <w:b/>
          <w:bCs/>
          <w:sz w:val="23"/>
          <w:szCs w:val="23"/>
        </w:rPr>
        <w:t>Breakfast and Registration</w:t>
      </w:r>
      <w:r>
        <w:rPr>
          <w:rFonts w:ascii="Times New Roman" w:hAnsi="Times New Roman" w:cs="Times New Roman"/>
          <w:b/>
          <w:bCs/>
          <w:sz w:val="23"/>
          <w:szCs w:val="23"/>
        </w:rPr>
        <w:br/>
      </w:r>
    </w:p>
    <w:p w14:paraId="6641935E" w14:textId="55D58274" w:rsidR="00B273B1" w:rsidRPr="00B273B1" w:rsidRDefault="00F850EF" w:rsidP="00B273B1">
      <w:pPr>
        <w:rPr>
          <w:rFonts w:ascii="Times New Roman" w:hAnsi="Times New Roman" w:cs="Times New Roman"/>
          <w:b/>
          <w:bCs/>
        </w:rPr>
      </w:pPr>
      <w:r w:rsidRPr="00380342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>Day 1:</w:t>
      </w:r>
      <w:r w:rsidR="009810D2" w:rsidRPr="00380342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 xml:space="preserve"> </w:t>
      </w:r>
      <w:r w:rsidR="00073B61" w:rsidRPr="00380342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 xml:space="preserve"> </w:t>
      </w:r>
      <w:r w:rsidR="009810D2" w:rsidRPr="00380342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>M</w:t>
      </w:r>
      <w:r w:rsidR="0049041E" w:rsidRPr="00380342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>orning</w:t>
      </w:r>
      <w:r w:rsidR="000D7E61">
        <w:rPr>
          <w:rFonts w:ascii="Times New Roman" w:hAnsi="Times New Roman" w:cs="Times New Roman"/>
          <w:b/>
          <w:sz w:val="23"/>
          <w:szCs w:val="23"/>
          <w:u w:val="single"/>
        </w:rPr>
        <w:br/>
      </w:r>
      <w:r w:rsidR="00A85D50" w:rsidRPr="008C6DA1">
        <w:rPr>
          <w:rFonts w:ascii="Times New Roman" w:hAnsi="Times New Roman" w:cs="Times New Roman"/>
          <w:sz w:val="23"/>
          <w:szCs w:val="23"/>
          <w:u w:val="single"/>
        </w:rPr>
        <w:br/>
      </w:r>
      <w:r w:rsidR="00D41A82">
        <w:rPr>
          <w:rFonts w:ascii="Times New Roman" w:hAnsi="Times New Roman" w:cs="Times New Roman"/>
          <w:b/>
          <w:bCs/>
          <w:sz w:val="24"/>
          <w:szCs w:val="24"/>
        </w:rPr>
        <w:t xml:space="preserve">Session Title:  </w:t>
      </w:r>
      <w:r w:rsidR="00C33F8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273B1" w:rsidRPr="00697A04">
        <w:rPr>
          <w:rFonts w:ascii="Times New Roman" w:hAnsi="Times New Roman" w:cs="Times New Roman"/>
          <w:b/>
          <w:bCs/>
          <w:sz w:val="24"/>
          <w:szCs w:val="24"/>
        </w:rPr>
        <w:t>Human vs. Machine or Working Smarter Together</w:t>
      </w:r>
    </w:p>
    <w:p w14:paraId="5751EA6B" w14:textId="48CB5ACE" w:rsidR="00CC4276" w:rsidRPr="00735288" w:rsidRDefault="000D7E61" w:rsidP="005714B1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br/>
      </w:r>
      <w:r w:rsidR="00C733C8">
        <w:rPr>
          <w:rFonts w:ascii="Times New Roman" w:hAnsi="Times New Roman" w:cs="Times New Roman"/>
          <w:sz w:val="23"/>
          <w:szCs w:val="23"/>
        </w:rPr>
        <w:t>9:00 – 9:1</w:t>
      </w:r>
      <w:r w:rsidR="001E10B9">
        <w:rPr>
          <w:rFonts w:ascii="Times New Roman" w:hAnsi="Times New Roman" w:cs="Times New Roman"/>
          <w:sz w:val="23"/>
          <w:szCs w:val="23"/>
        </w:rPr>
        <w:t>0</w:t>
      </w:r>
      <w:r w:rsidR="00C733C8">
        <w:rPr>
          <w:rFonts w:ascii="Times New Roman" w:hAnsi="Times New Roman" w:cs="Times New Roman"/>
          <w:sz w:val="23"/>
          <w:szCs w:val="23"/>
        </w:rPr>
        <w:tab/>
      </w:r>
      <w:r w:rsidR="008C6DA1">
        <w:rPr>
          <w:rFonts w:ascii="Times New Roman" w:hAnsi="Times New Roman" w:cs="Times New Roman"/>
          <w:sz w:val="23"/>
          <w:szCs w:val="23"/>
        </w:rPr>
        <w:tab/>
      </w:r>
      <w:r w:rsidR="0086583F">
        <w:rPr>
          <w:rFonts w:ascii="Times New Roman" w:hAnsi="Times New Roman" w:cs="Times New Roman"/>
          <w:sz w:val="23"/>
          <w:szCs w:val="23"/>
        </w:rPr>
        <w:t xml:space="preserve">Welcome and </w:t>
      </w:r>
      <w:r w:rsidR="00F850EF" w:rsidRPr="008C6DA1">
        <w:rPr>
          <w:rFonts w:ascii="Times New Roman" w:hAnsi="Times New Roman" w:cs="Times New Roman"/>
          <w:sz w:val="23"/>
          <w:szCs w:val="23"/>
        </w:rPr>
        <w:t>Intro</w:t>
      </w:r>
      <w:r w:rsidR="00B25BB3">
        <w:rPr>
          <w:rFonts w:ascii="Times New Roman" w:hAnsi="Times New Roman" w:cs="Times New Roman"/>
          <w:sz w:val="23"/>
          <w:szCs w:val="23"/>
        </w:rPr>
        <w:t>du</w:t>
      </w:r>
      <w:r w:rsidR="008C6DA1">
        <w:rPr>
          <w:rFonts w:ascii="Times New Roman" w:hAnsi="Times New Roman" w:cs="Times New Roman"/>
          <w:sz w:val="23"/>
          <w:szCs w:val="23"/>
        </w:rPr>
        <w:t>ction</w:t>
      </w:r>
      <w:r w:rsidR="00284F97">
        <w:rPr>
          <w:rFonts w:ascii="Times New Roman" w:hAnsi="Times New Roman" w:cs="Times New Roman"/>
          <w:sz w:val="23"/>
          <w:szCs w:val="23"/>
        </w:rPr>
        <w:t xml:space="preserve"> –Why Are We Here?</w:t>
      </w:r>
      <w:r w:rsidR="00E77427">
        <w:rPr>
          <w:rFonts w:ascii="Times New Roman" w:hAnsi="Times New Roman" w:cs="Times New Roman"/>
          <w:sz w:val="23"/>
          <w:szCs w:val="23"/>
        </w:rPr>
        <w:br/>
      </w:r>
      <w:r w:rsidR="00E77427">
        <w:rPr>
          <w:rFonts w:ascii="Times New Roman" w:hAnsi="Times New Roman" w:cs="Times New Roman"/>
          <w:sz w:val="23"/>
          <w:szCs w:val="23"/>
        </w:rPr>
        <w:tab/>
      </w:r>
      <w:r w:rsidR="00E77427">
        <w:rPr>
          <w:rFonts w:ascii="Times New Roman" w:hAnsi="Times New Roman" w:cs="Times New Roman"/>
          <w:sz w:val="23"/>
          <w:szCs w:val="23"/>
        </w:rPr>
        <w:tab/>
      </w:r>
      <w:r w:rsidR="00E77427">
        <w:rPr>
          <w:rFonts w:ascii="Times New Roman" w:hAnsi="Times New Roman" w:cs="Times New Roman"/>
          <w:sz w:val="23"/>
          <w:szCs w:val="23"/>
        </w:rPr>
        <w:tab/>
      </w:r>
      <w:r w:rsidR="003F7E9F">
        <w:rPr>
          <w:rFonts w:ascii="Times New Roman" w:hAnsi="Times New Roman" w:cs="Times New Roman"/>
          <w:i/>
          <w:iCs/>
          <w:sz w:val="23"/>
          <w:szCs w:val="23"/>
        </w:rPr>
        <w:t>Kevin Boyd</w:t>
      </w:r>
      <w:r w:rsidR="00C5059E" w:rsidRPr="004F03F8">
        <w:rPr>
          <w:rFonts w:ascii="Times New Roman" w:hAnsi="Times New Roman" w:cs="Times New Roman"/>
          <w:i/>
          <w:iCs/>
          <w:sz w:val="23"/>
          <w:szCs w:val="23"/>
        </w:rPr>
        <w:t>,</w:t>
      </w:r>
      <w:r w:rsidR="00E86FB7" w:rsidRPr="004F03F8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="00055C4C" w:rsidRPr="004F03F8">
        <w:rPr>
          <w:rFonts w:ascii="Times New Roman" w:hAnsi="Times New Roman" w:cs="Times New Roman"/>
          <w:i/>
          <w:iCs/>
          <w:sz w:val="23"/>
          <w:szCs w:val="23"/>
        </w:rPr>
        <w:t xml:space="preserve">Chair </w:t>
      </w:r>
      <w:r w:rsidR="00E86FB7" w:rsidRPr="004F03F8">
        <w:rPr>
          <w:rFonts w:ascii="Times New Roman" w:hAnsi="Times New Roman" w:cs="Times New Roman"/>
          <w:i/>
          <w:iCs/>
          <w:sz w:val="23"/>
          <w:szCs w:val="23"/>
        </w:rPr>
        <w:t xml:space="preserve">Program Committee, </w:t>
      </w:r>
      <w:r w:rsidR="00055C4C">
        <w:rPr>
          <w:rFonts w:ascii="Times New Roman" w:hAnsi="Times New Roman" w:cs="Times New Roman"/>
          <w:i/>
          <w:iCs/>
          <w:sz w:val="23"/>
          <w:szCs w:val="23"/>
        </w:rPr>
        <w:t>Hers</w:t>
      </w:r>
      <w:r w:rsidR="00A4680F">
        <w:rPr>
          <w:rFonts w:ascii="Times New Roman" w:hAnsi="Times New Roman" w:cs="Times New Roman"/>
          <w:i/>
          <w:iCs/>
          <w:sz w:val="23"/>
          <w:szCs w:val="23"/>
        </w:rPr>
        <w:t>h</w:t>
      </w:r>
      <w:r w:rsidR="00055C4C">
        <w:rPr>
          <w:rFonts w:ascii="Times New Roman" w:hAnsi="Times New Roman" w:cs="Times New Roman"/>
          <w:i/>
          <w:iCs/>
          <w:sz w:val="23"/>
          <w:szCs w:val="23"/>
        </w:rPr>
        <w:t>ey, Hershey, Pennsylvania</w:t>
      </w:r>
      <w:r w:rsidR="00924B86" w:rsidRPr="004F03F8">
        <w:rPr>
          <w:rFonts w:ascii="Times New Roman" w:hAnsi="Times New Roman" w:cs="Times New Roman"/>
          <w:i/>
          <w:iCs/>
          <w:sz w:val="23"/>
          <w:szCs w:val="23"/>
        </w:rPr>
        <w:br/>
      </w:r>
      <w:r w:rsidR="00E86FB7">
        <w:rPr>
          <w:rFonts w:ascii="Times New Roman" w:hAnsi="Times New Roman" w:cs="Times New Roman"/>
          <w:sz w:val="23"/>
          <w:szCs w:val="23"/>
        </w:rPr>
        <w:br/>
      </w:r>
      <w:r w:rsidR="00F850EF" w:rsidRPr="008C6DA1">
        <w:rPr>
          <w:rFonts w:ascii="Times New Roman" w:hAnsi="Times New Roman" w:cs="Times New Roman"/>
          <w:sz w:val="23"/>
          <w:szCs w:val="23"/>
        </w:rPr>
        <w:t>9:1</w:t>
      </w:r>
      <w:r w:rsidR="001E10B9">
        <w:rPr>
          <w:rFonts w:ascii="Times New Roman" w:hAnsi="Times New Roman" w:cs="Times New Roman"/>
          <w:sz w:val="23"/>
          <w:szCs w:val="23"/>
        </w:rPr>
        <w:t>0</w:t>
      </w:r>
      <w:r w:rsidR="00F850EF" w:rsidRPr="008C6DA1">
        <w:rPr>
          <w:rFonts w:ascii="Times New Roman" w:hAnsi="Times New Roman" w:cs="Times New Roman"/>
          <w:sz w:val="23"/>
          <w:szCs w:val="23"/>
        </w:rPr>
        <w:t xml:space="preserve"> – 9:</w:t>
      </w:r>
      <w:r w:rsidR="009664D6">
        <w:rPr>
          <w:rFonts w:ascii="Times New Roman" w:hAnsi="Times New Roman" w:cs="Times New Roman"/>
          <w:sz w:val="23"/>
          <w:szCs w:val="23"/>
        </w:rPr>
        <w:t>5</w:t>
      </w:r>
      <w:r w:rsidR="00F850EF" w:rsidRPr="008C6DA1">
        <w:rPr>
          <w:rFonts w:ascii="Times New Roman" w:hAnsi="Times New Roman" w:cs="Times New Roman"/>
          <w:sz w:val="23"/>
          <w:szCs w:val="23"/>
        </w:rPr>
        <w:t xml:space="preserve">5 </w:t>
      </w:r>
      <w:r w:rsidR="008C6DA1">
        <w:rPr>
          <w:rFonts w:ascii="Times New Roman" w:hAnsi="Times New Roman" w:cs="Times New Roman"/>
          <w:sz w:val="23"/>
          <w:szCs w:val="23"/>
        </w:rPr>
        <w:tab/>
      </w:r>
      <w:r w:rsidR="008C6DA1">
        <w:rPr>
          <w:rFonts w:ascii="Times New Roman" w:hAnsi="Times New Roman" w:cs="Times New Roman"/>
          <w:sz w:val="23"/>
          <w:szCs w:val="23"/>
        </w:rPr>
        <w:tab/>
      </w:r>
      <w:r w:rsidR="00A95763">
        <w:rPr>
          <w:rFonts w:ascii="Times New Roman" w:hAnsi="Times New Roman" w:cs="Times New Roman"/>
          <w:sz w:val="23"/>
          <w:szCs w:val="23"/>
        </w:rPr>
        <w:t xml:space="preserve">Keynote:  </w:t>
      </w:r>
      <w:r w:rsidR="00D46349">
        <w:rPr>
          <w:rFonts w:ascii="Times New Roman" w:hAnsi="Times New Roman" w:cs="Times New Roman"/>
          <w:sz w:val="23"/>
          <w:szCs w:val="23"/>
        </w:rPr>
        <w:t>AI</w:t>
      </w:r>
      <w:r w:rsidR="00FB5D99">
        <w:rPr>
          <w:rFonts w:ascii="Times New Roman" w:hAnsi="Times New Roman" w:cs="Times New Roman"/>
          <w:sz w:val="23"/>
          <w:szCs w:val="23"/>
        </w:rPr>
        <w:t xml:space="preserve"> </w:t>
      </w:r>
      <w:r w:rsidR="00DA4157">
        <w:rPr>
          <w:rFonts w:ascii="Times New Roman" w:hAnsi="Times New Roman" w:cs="Times New Roman"/>
          <w:sz w:val="23"/>
          <w:szCs w:val="23"/>
        </w:rPr>
        <w:t xml:space="preserve">– </w:t>
      </w:r>
      <w:r w:rsidR="00D46349">
        <w:rPr>
          <w:rFonts w:ascii="Times New Roman" w:hAnsi="Times New Roman" w:cs="Times New Roman"/>
          <w:sz w:val="23"/>
          <w:szCs w:val="23"/>
        </w:rPr>
        <w:t>Looking Forward</w:t>
      </w:r>
      <w:r w:rsidR="00B8220D">
        <w:rPr>
          <w:rFonts w:ascii="Times New Roman" w:hAnsi="Times New Roman" w:cs="Times New Roman"/>
          <w:sz w:val="23"/>
          <w:szCs w:val="23"/>
        </w:rPr>
        <w:t xml:space="preserve"> of Where We’re Going</w:t>
      </w:r>
      <w:r w:rsidR="00735288">
        <w:rPr>
          <w:rFonts w:ascii="Times New Roman" w:hAnsi="Times New Roman" w:cs="Times New Roman"/>
          <w:sz w:val="23"/>
          <w:szCs w:val="23"/>
        </w:rPr>
        <w:br/>
      </w:r>
      <w:r w:rsidR="00735288">
        <w:rPr>
          <w:rFonts w:ascii="Times New Roman" w:hAnsi="Times New Roman" w:cs="Times New Roman"/>
          <w:sz w:val="23"/>
          <w:szCs w:val="23"/>
        </w:rPr>
        <w:tab/>
      </w:r>
      <w:r w:rsidR="00735288">
        <w:rPr>
          <w:rFonts w:ascii="Times New Roman" w:hAnsi="Times New Roman" w:cs="Times New Roman"/>
          <w:sz w:val="23"/>
          <w:szCs w:val="23"/>
        </w:rPr>
        <w:tab/>
      </w:r>
      <w:r w:rsidR="00735288">
        <w:rPr>
          <w:rFonts w:ascii="Times New Roman" w:hAnsi="Times New Roman" w:cs="Times New Roman"/>
          <w:sz w:val="23"/>
          <w:szCs w:val="23"/>
        </w:rPr>
        <w:tab/>
      </w:r>
      <w:r w:rsidR="000B4C6E" w:rsidRPr="0087725F">
        <w:rPr>
          <w:rFonts w:ascii="Times New Roman" w:hAnsi="Times New Roman" w:cs="Times New Roman"/>
          <w:i/>
          <w:iCs/>
          <w:sz w:val="23"/>
          <w:szCs w:val="23"/>
        </w:rPr>
        <w:t>David Michaels</w:t>
      </w:r>
      <w:r w:rsidR="005714B1" w:rsidRPr="0087725F">
        <w:rPr>
          <w:rFonts w:ascii="Times New Roman" w:hAnsi="Times New Roman" w:cs="Times New Roman"/>
          <w:i/>
          <w:iCs/>
          <w:sz w:val="23"/>
          <w:szCs w:val="23"/>
        </w:rPr>
        <w:br/>
      </w:r>
      <w:r w:rsidR="002B06F5" w:rsidRPr="0087725F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2B06F5" w:rsidRPr="0087725F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2B06F5" w:rsidRPr="0087725F">
        <w:rPr>
          <w:rFonts w:ascii="Times New Roman" w:hAnsi="Times New Roman" w:cs="Times New Roman"/>
          <w:i/>
          <w:iCs/>
          <w:sz w:val="23"/>
          <w:szCs w:val="23"/>
        </w:rPr>
        <w:tab/>
        <w:t>Senior Account Executive</w:t>
      </w:r>
      <w:r w:rsidR="00BD7E11" w:rsidRPr="0087725F">
        <w:rPr>
          <w:rFonts w:ascii="Times New Roman" w:hAnsi="Times New Roman" w:cs="Times New Roman"/>
          <w:i/>
          <w:iCs/>
          <w:sz w:val="23"/>
          <w:szCs w:val="23"/>
        </w:rPr>
        <w:br/>
      </w:r>
      <w:r w:rsidR="00BD7E11" w:rsidRPr="0087725F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BD7E11" w:rsidRPr="0087725F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BD7E11" w:rsidRPr="0087725F">
        <w:rPr>
          <w:rFonts w:ascii="Times New Roman" w:hAnsi="Times New Roman" w:cs="Times New Roman"/>
          <w:i/>
          <w:iCs/>
          <w:sz w:val="23"/>
          <w:szCs w:val="23"/>
        </w:rPr>
        <w:tab/>
        <w:t>Amazon</w:t>
      </w:r>
      <w:r w:rsidR="00BD7E11" w:rsidRPr="0087725F">
        <w:rPr>
          <w:rFonts w:ascii="Times New Roman" w:hAnsi="Times New Roman" w:cs="Times New Roman"/>
          <w:i/>
          <w:iCs/>
          <w:sz w:val="23"/>
          <w:szCs w:val="23"/>
        </w:rPr>
        <w:br/>
      </w:r>
      <w:r w:rsidR="00BD7E11" w:rsidRPr="0087725F">
        <w:rPr>
          <w:rFonts w:ascii="Times New Roman" w:hAnsi="Times New Roman" w:cs="Times New Roman"/>
          <w:i/>
          <w:iCs/>
          <w:sz w:val="23"/>
          <w:szCs w:val="23"/>
        </w:rPr>
        <w:br/>
      </w:r>
      <w:r w:rsidR="00BD7E11" w:rsidRPr="0087725F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BD7E11" w:rsidRPr="0087725F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BD7E11" w:rsidRPr="0087725F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B44B6F" w:rsidRPr="0087725F">
        <w:rPr>
          <w:rFonts w:ascii="Times New Roman" w:hAnsi="Times New Roman" w:cs="Times New Roman"/>
          <w:i/>
          <w:iCs/>
          <w:sz w:val="23"/>
          <w:szCs w:val="23"/>
        </w:rPr>
        <w:t>Sujatha Dantuluri</w:t>
      </w:r>
      <w:r w:rsidR="00B44B6F" w:rsidRPr="0087725F">
        <w:rPr>
          <w:rFonts w:ascii="Times New Roman" w:hAnsi="Times New Roman" w:cs="Times New Roman"/>
          <w:i/>
          <w:iCs/>
          <w:sz w:val="23"/>
          <w:szCs w:val="23"/>
        </w:rPr>
        <w:br/>
      </w:r>
      <w:r w:rsidR="00B44B6F" w:rsidRPr="0087725F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B44B6F" w:rsidRPr="0087725F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B44B6F" w:rsidRPr="0087725F">
        <w:rPr>
          <w:rFonts w:ascii="Times New Roman" w:hAnsi="Times New Roman" w:cs="Times New Roman"/>
          <w:i/>
          <w:iCs/>
          <w:sz w:val="23"/>
          <w:szCs w:val="23"/>
        </w:rPr>
        <w:tab/>
        <w:t>Amazon</w:t>
      </w:r>
      <w:r w:rsidR="003B375B" w:rsidRPr="0087725F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3B375B" w:rsidRPr="0087725F">
        <w:rPr>
          <w:rFonts w:ascii="Times New Roman" w:hAnsi="Times New Roman" w:cs="Times New Roman"/>
          <w:sz w:val="23"/>
          <w:szCs w:val="23"/>
        </w:rPr>
        <w:br/>
      </w:r>
      <w:r w:rsidR="004F2C02" w:rsidRPr="0087725F">
        <w:rPr>
          <w:rFonts w:ascii="Times New Roman" w:hAnsi="Times New Roman" w:cs="Times New Roman"/>
          <w:sz w:val="23"/>
          <w:szCs w:val="23"/>
        </w:rPr>
        <w:t xml:space="preserve"> </w:t>
      </w:r>
      <w:r w:rsidR="00481B26" w:rsidRPr="0087725F">
        <w:rPr>
          <w:rFonts w:ascii="Times New Roman" w:hAnsi="Times New Roman" w:cs="Times New Roman"/>
          <w:sz w:val="23"/>
          <w:szCs w:val="23"/>
        </w:rPr>
        <w:br/>
      </w:r>
    </w:p>
    <w:p w14:paraId="1ABFF0D9" w14:textId="653EBB59" w:rsidR="00F576BE" w:rsidRDefault="00F850EF" w:rsidP="00717C5B">
      <w:pPr>
        <w:ind w:left="2160" w:hanging="2160"/>
        <w:rPr>
          <w:rFonts w:ascii="Times New Roman" w:hAnsi="Times New Roman" w:cs="Times New Roman"/>
          <w:bCs/>
          <w:sz w:val="23"/>
          <w:szCs w:val="23"/>
        </w:rPr>
      </w:pPr>
      <w:r w:rsidRPr="008C6DA1">
        <w:rPr>
          <w:rFonts w:ascii="Times New Roman" w:hAnsi="Times New Roman" w:cs="Times New Roman"/>
          <w:sz w:val="23"/>
          <w:szCs w:val="23"/>
        </w:rPr>
        <w:t>9:</w:t>
      </w:r>
      <w:r w:rsidR="00B71C75">
        <w:rPr>
          <w:rFonts w:ascii="Times New Roman" w:hAnsi="Times New Roman" w:cs="Times New Roman"/>
          <w:sz w:val="23"/>
          <w:szCs w:val="23"/>
        </w:rPr>
        <w:t>55</w:t>
      </w:r>
      <w:r w:rsidRPr="008C6DA1">
        <w:rPr>
          <w:rFonts w:ascii="Times New Roman" w:hAnsi="Times New Roman" w:cs="Times New Roman"/>
          <w:sz w:val="23"/>
          <w:szCs w:val="23"/>
        </w:rPr>
        <w:t xml:space="preserve"> – 10:</w:t>
      </w:r>
      <w:r w:rsidR="002B4BF3">
        <w:rPr>
          <w:rFonts w:ascii="Times New Roman" w:hAnsi="Times New Roman" w:cs="Times New Roman"/>
          <w:sz w:val="23"/>
          <w:szCs w:val="23"/>
        </w:rPr>
        <w:t>2</w:t>
      </w:r>
      <w:r w:rsidRPr="008C6DA1">
        <w:rPr>
          <w:rFonts w:ascii="Times New Roman" w:hAnsi="Times New Roman" w:cs="Times New Roman"/>
          <w:sz w:val="23"/>
          <w:szCs w:val="23"/>
        </w:rPr>
        <w:t xml:space="preserve">5 </w:t>
      </w:r>
      <w:r w:rsidR="008C6DA1">
        <w:rPr>
          <w:rFonts w:ascii="Times New Roman" w:hAnsi="Times New Roman" w:cs="Times New Roman"/>
          <w:sz w:val="23"/>
          <w:szCs w:val="23"/>
        </w:rPr>
        <w:tab/>
      </w:r>
      <w:r w:rsidR="009E3E18">
        <w:rPr>
          <w:rFonts w:ascii="Times New Roman" w:hAnsi="Times New Roman" w:cs="Times New Roman"/>
          <w:sz w:val="23"/>
          <w:szCs w:val="23"/>
        </w:rPr>
        <w:t>The Human Advantage in the Age of AI</w:t>
      </w:r>
      <w:r w:rsidR="00990625">
        <w:rPr>
          <w:rFonts w:ascii="Times New Roman" w:hAnsi="Times New Roman" w:cs="Times New Roman"/>
          <w:sz w:val="23"/>
          <w:szCs w:val="23"/>
        </w:rPr>
        <w:t xml:space="preserve"> – Reimagining the Way we Work</w:t>
      </w:r>
      <w:r w:rsidR="005E1D77" w:rsidRPr="0004558F">
        <w:rPr>
          <w:rFonts w:ascii="Times New Roman" w:hAnsi="Times New Roman" w:cs="Times New Roman"/>
          <w:sz w:val="24"/>
          <w:szCs w:val="24"/>
        </w:rPr>
        <w:br/>
      </w:r>
      <w:r w:rsidR="0004558F">
        <w:rPr>
          <w:rFonts w:ascii="Times New Roman" w:hAnsi="Times New Roman" w:cs="Times New Roman"/>
          <w:i/>
          <w:sz w:val="23"/>
          <w:szCs w:val="23"/>
        </w:rPr>
        <w:t>Patrizia Barone</w:t>
      </w:r>
      <w:r w:rsidR="00D81E78">
        <w:rPr>
          <w:rFonts w:ascii="Times New Roman" w:hAnsi="Times New Roman" w:cs="Times New Roman"/>
          <w:i/>
          <w:sz w:val="23"/>
          <w:szCs w:val="23"/>
        </w:rPr>
        <w:br/>
      </w:r>
      <w:r w:rsidR="00E428B9">
        <w:rPr>
          <w:rFonts w:ascii="Times New Roman" w:hAnsi="Times New Roman" w:cs="Times New Roman"/>
          <w:i/>
          <w:sz w:val="23"/>
          <w:szCs w:val="23"/>
        </w:rPr>
        <w:t xml:space="preserve">Head of </w:t>
      </w:r>
      <w:r w:rsidR="00D42828">
        <w:rPr>
          <w:rFonts w:ascii="Times New Roman" w:hAnsi="Times New Roman" w:cs="Times New Roman"/>
          <w:i/>
          <w:sz w:val="23"/>
          <w:szCs w:val="23"/>
        </w:rPr>
        <w:t>Regulatory Sciences – North America</w:t>
      </w:r>
      <w:r w:rsidR="003A689E">
        <w:rPr>
          <w:rFonts w:ascii="Times New Roman" w:hAnsi="Times New Roman" w:cs="Times New Roman"/>
          <w:i/>
          <w:sz w:val="23"/>
          <w:szCs w:val="23"/>
        </w:rPr>
        <w:br/>
      </w:r>
      <w:r w:rsidR="00315EAB">
        <w:rPr>
          <w:rFonts w:ascii="Times New Roman" w:hAnsi="Times New Roman" w:cs="Times New Roman"/>
          <w:i/>
          <w:sz w:val="23"/>
          <w:szCs w:val="23"/>
        </w:rPr>
        <w:t>Unilever</w:t>
      </w:r>
      <w:r w:rsidR="003A689E">
        <w:rPr>
          <w:rFonts w:ascii="Times New Roman" w:hAnsi="Times New Roman" w:cs="Times New Roman"/>
          <w:i/>
          <w:sz w:val="23"/>
          <w:szCs w:val="23"/>
        </w:rPr>
        <w:t>, Englewood Cliffs, New Jersey</w:t>
      </w:r>
      <w:r w:rsidR="00E80390">
        <w:rPr>
          <w:rFonts w:ascii="Times New Roman" w:hAnsi="Times New Roman" w:cs="Times New Roman"/>
          <w:i/>
          <w:sz w:val="23"/>
          <w:szCs w:val="23"/>
        </w:rPr>
        <w:br/>
      </w:r>
    </w:p>
    <w:p w14:paraId="0585B72A" w14:textId="36FE0714" w:rsidR="00921977" w:rsidRDefault="00921977" w:rsidP="00717C5B">
      <w:pPr>
        <w:ind w:left="2160" w:hanging="2160"/>
        <w:rPr>
          <w:rFonts w:ascii="Times New Roman" w:hAnsi="Times New Roman" w:cs="Times New Roman"/>
          <w:bCs/>
          <w:sz w:val="23"/>
          <w:szCs w:val="23"/>
        </w:rPr>
      </w:pPr>
      <w:r w:rsidRPr="00717C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0:25</w:t>
      </w:r>
      <w:r w:rsidRPr="00717C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– 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Pr="00717C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="009904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717C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Break</w:t>
      </w:r>
    </w:p>
    <w:p w14:paraId="193B8814" w14:textId="7F144DA3" w:rsidR="002148AC" w:rsidRDefault="00F850EF" w:rsidP="007D749C">
      <w:pPr>
        <w:spacing w:line="278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387A72">
        <w:rPr>
          <w:rFonts w:ascii="Times New Roman" w:hAnsi="Times New Roman" w:cs="Times New Roman"/>
          <w:bCs/>
          <w:sz w:val="23"/>
          <w:szCs w:val="23"/>
        </w:rPr>
        <w:t>10:</w:t>
      </w:r>
      <w:r w:rsidR="00921977">
        <w:rPr>
          <w:rFonts w:ascii="Times New Roman" w:hAnsi="Times New Roman" w:cs="Times New Roman"/>
          <w:bCs/>
          <w:sz w:val="23"/>
          <w:szCs w:val="23"/>
        </w:rPr>
        <w:t>4</w:t>
      </w:r>
      <w:r w:rsidR="00990467">
        <w:rPr>
          <w:rFonts w:ascii="Times New Roman" w:hAnsi="Times New Roman" w:cs="Times New Roman"/>
          <w:bCs/>
          <w:sz w:val="23"/>
          <w:szCs w:val="23"/>
        </w:rPr>
        <w:t>5</w:t>
      </w:r>
      <w:r w:rsidRPr="00387A72">
        <w:rPr>
          <w:rFonts w:ascii="Times New Roman" w:hAnsi="Times New Roman" w:cs="Times New Roman"/>
          <w:bCs/>
          <w:sz w:val="23"/>
          <w:szCs w:val="23"/>
        </w:rPr>
        <w:t xml:space="preserve"> – 1</w:t>
      </w:r>
      <w:r w:rsidR="00921977">
        <w:rPr>
          <w:rFonts w:ascii="Times New Roman" w:hAnsi="Times New Roman" w:cs="Times New Roman"/>
          <w:bCs/>
          <w:sz w:val="23"/>
          <w:szCs w:val="23"/>
        </w:rPr>
        <w:t>1</w:t>
      </w:r>
      <w:r w:rsidRPr="00387A72">
        <w:rPr>
          <w:rFonts w:ascii="Times New Roman" w:hAnsi="Times New Roman" w:cs="Times New Roman"/>
          <w:bCs/>
          <w:sz w:val="23"/>
          <w:szCs w:val="23"/>
        </w:rPr>
        <w:t>:</w:t>
      </w:r>
      <w:r w:rsidR="008679F1">
        <w:rPr>
          <w:rFonts w:ascii="Times New Roman" w:hAnsi="Times New Roman" w:cs="Times New Roman"/>
          <w:bCs/>
          <w:sz w:val="23"/>
          <w:szCs w:val="23"/>
        </w:rPr>
        <w:t>2</w:t>
      </w:r>
      <w:r w:rsidR="002A6999">
        <w:rPr>
          <w:rFonts w:ascii="Times New Roman" w:hAnsi="Times New Roman" w:cs="Times New Roman"/>
          <w:bCs/>
          <w:sz w:val="23"/>
          <w:szCs w:val="23"/>
        </w:rPr>
        <w:t>0</w:t>
      </w:r>
      <w:r w:rsidRPr="00387A72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387A72">
        <w:rPr>
          <w:rFonts w:ascii="Times New Roman" w:hAnsi="Times New Roman" w:cs="Times New Roman"/>
          <w:bCs/>
          <w:sz w:val="23"/>
          <w:szCs w:val="23"/>
        </w:rPr>
        <w:tab/>
      </w:r>
      <w:r w:rsidR="002148AC">
        <w:rPr>
          <w:rFonts w:ascii="Times New Roman" w:hAnsi="Times New Roman" w:cs="Times New Roman"/>
          <w:sz w:val="24"/>
          <w:szCs w:val="24"/>
        </w:rPr>
        <w:t xml:space="preserve">Prompting, </w:t>
      </w:r>
      <w:r w:rsidR="00200F3F">
        <w:rPr>
          <w:rFonts w:ascii="Times New Roman" w:hAnsi="Times New Roman" w:cs="Times New Roman"/>
          <w:sz w:val="24"/>
          <w:szCs w:val="24"/>
        </w:rPr>
        <w:t>Costs</w:t>
      </w:r>
      <w:r w:rsidR="002148AC">
        <w:rPr>
          <w:rFonts w:ascii="Times New Roman" w:hAnsi="Times New Roman" w:cs="Times New Roman"/>
          <w:sz w:val="24"/>
          <w:szCs w:val="24"/>
        </w:rPr>
        <w:t xml:space="preserve"> </w:t>
      </w:r>
      <w:r w:rsidR="00200F3F">
        <w:rPr>
          <w:rFonts w:ascii="Times New Roman" w:hAnsi="Times New Roman" w:cs="Times New Roman"/>
          <w:sz w:val="24"/>
          <w:szCs w:val="24"/>
        </w:rPr>
        <w:t>E</w:t>
      </w:r>
      <w:r w:rsidR="002148AC">
        <w:rPr>
          <w:rFonts w:ascii="Times New Roman" w:hAnsi="Times New Roman" w:cs="Times New Roman"/>
          <w:sz w:val="24"/>
          <w:szCs w:val="24"/>
        </w:rPr>
        <w:t xml:space="preserve">ffective </w:t>
      </w:r>
      <w:r w:rsidR="00200F3F">
        <w:rPr>
          <w:rFonts w:ascii="Times New Roman" w:hAnsi="Times New Roman" w:cs="Times New Roman"/>
          <w:sz w:val="24"/>
          <w:szCs w:val="24"/>
        </w:rPr>
        <w:t>U</w:t>
      </w:r>
      <w:r w:rsidR="002148AC">
        <w:rPr>
          <w:rFonts w:ascii="Times New Roman" w:hAnsi="Times New Roman" w:cs="Times New Roman"/>
          <w:sz w:val="24"/>
          <w:szCs w:val="24"/>
        </w:rPr>
        <w:t xml:space="preserve">se of AI, and </w:t>
      </w:r>
      <w:r w:rsidR="00200F3F">
        <w:rPr>
          <w:rFonts w:ascii="Times New Roman" w:hAnsi="Times New Roman" w:cs="Times New Roman"/>
          <w:sz w:val="24"/>
          <w:szCs w:val="24"/>
        </w:rPr>
        <w:t>H</w:t>
      </w:r>
      <w:r w:rsidR="00102543">
        <w:rPr>
          <w:rFonts w:ascii="Times New Roman" w:hAnsi="Times New Roman" w:cs="Times New Roman"/>
          <w:sz w:val="24"/>
          <w:szCs w:val="24"/>
        </w:rPr>
        <w:t xml:space="preserve">ow to </w:t>
      </w:r>
      <w:r w:rsidR="00200F3F">
        <w:rPr>
          <w:rFonts w:ascii="Times New Roman" w:hAnsi="Times New Roman" w:cs="Times New Roman"/>
          <w:sz w:val="24"/>
          <w:szCs w:val="24"/>
        </w:rPr>
        <w:t>C</w:t>
      </w:r>
      <w:r w:rsidR="00102543">
        <w:rPr>
          <w:rFonts w:ascii="Times New Roman" w:hAnsi="Times New Roman" w:cs="Times New Roman"/>
          <w:sz w:val="24"/>
          <w:szCs w:val="24"/>
        </w:rPr>
        <w:t xml:space="preserve">hoose </w:t>
      </w:r>
      <w:r w:rsidR="00200F3F">
        <w:rPr>
          <w:rFonts w:ascii="Times New Roman" w:hAnsi="Times New Roman" w:cs="Times New Roman"/>
          <w:sz w:val="24"/>
          <w:szCs w:val="24"/>
        </w:rPr>
        <w:t>S</w:t>
      </w:r>
      <w:r w:rsidR="00102543">
        <w:rPr>
          <w:rFonts w:ascii="Times New Roman" w:hAnsi="Times New Roman" w:cs="Times New Roman"/>
          <w:sz w:val="24"/>
          <w:szCs w:val="24"/>
        </w:rPr>
        <w:t xml:space="preserve">pecific </w:t>
      </w:r>
      <w:r w:rsidR="000B5F63">
        <w:rPr>
          <w:rFonts w:ascii="Times New Roman" w:hAnsi="Times New Roman" w:cs="Times New Roman"/>
          <w:sz w:val="24"/>
          <w:szCs w:val="24"/>
        </w:rPr>
        <w:t>M</w:t>
      </w:r>
      <w:r w:rsidR="00102543">
        <w:rPr>
          <w:rFonts w:ascii="Times New Roman" w:hAnsi="Times New Roman" w:cs="Times New Roman"/>
          <w:sz w:val="24"/>
          <w:szCs w:val="24"/>
        </w:rPr>
        <w:t>odels</w:t>
      </w:r>
      <w:r w:rsidR="00BF4B3B">
        <w:rPr>
          <w:rFonts w:ascii="Times New Roman" w:hAnsi="Times New Roman" w:cs="Times New Roman"/>
          <w:sz w:val="24"/>
          <w:szCs w:val="24"/>
        </w:rPr>
        <w:br/>
      </w:r>
      <w:r w:rsidR="001675FD" w:rsidRPr="002148AC">
        <w:rPr>
          <w:rFonts w:ascii="Times New Roman" w:hAnsi="Times New Roman" w:cs="Times New Roman"/>
          <w:i/>
          <w:iCs/>
          <w:sz w:val="24"/>
          <w:szCs w:val="24"/>
        </w:rPr>
        <w:t xml:space="preserve">Sujatha </w:t>
      </w:r>
      <w:r w:rsidR="002148AC" w:rsidRPr="002148AC">
        <w:rPr>
          <w:rFonts w:ascii="Times New Roman" w:hAnsi="Times New Roman" w:cs="Times New Roman"/>
          <w:i/>
          <w:iCs/>
          <w:sz w:val="24"/>
          <w:szCs w:val="24"/>
        </w:rPr>
        <w:t>Dantuluri - Amazon</w:t>
      </w:r>
    </w:p>
    <w:p w14:paraId="759AC606" w14:textId="3F0AB7D7" w:rsidR="00387A72" w:rsidRPr="00387A72" w:rsidRDefault="0059134C" w:rsidP="00387A72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5B616FBE" w14:textId="77777777" w:rsidR="00025AB6" w:rsidRDefault="00025AB6" w:rsidP="00717C5B">
      <w:pPr>
        <w:ind w:left="2160" w:hanging="2160"/>
        <w:rPr>
          <w:rFonts w:ascii="Times New Roman" w:hAnsi="Times New Roman" w:cs="Times New Roman"/>
          <w:sz w:val="23"/>
          <w:szCs w:val="23"/>
        </w:rPr>
      </w:pPr>
    </w:p>
    <w:p w14:paraId="05E9D305" w14:textId="42502138" w:rsidR="00DF473E" w:rsidRPr="006251FC" w:rsidRDefault="00025AB6" w:rsidP="006251FC">
      <w:pPr>
        <w:ind w:left="2160" w:hanging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1</w:t>
      </w:r>
      <w:r w:rsidR="002E36D6">
        <w:rPr>
          <w:rFonts w:ascii="Times New Roman" w:hAnsi="Times New Roman" w:cs="Times New Roman"/>
          <w:sz w:val="23"/>
          <w:szCs w:val="23"/>
        </w:rPr>
        <w:t>1</w:t>
      </w:r>
      <w:r>
        <w:rPr>
          <w:rFonts w:ascii="Times New Roman" w:hAnsi="Times New Roman" w:cs="Times New Roman"/>
          <w:sz w:val="23"/>
          <w:szCs w:val="23"/>
        </w:rPr>
        <w:t>:</w:t>
      </w:r>
      <w:r w:rsidR="008679F1">
        <w:rPr>
          <w:rFonts w:ascii="Times New Roman" w:hAnsi="Times New Roman" w:cs="Times New Roman"/>
          <w:sz w:val="23"/>
          <w:szCs w:val="23"/>
        </w:rPr>
        <w:t>2</w:t>
      </w:r>
      <w:r w:rsidR="002A6999">
        <w:rPr>
          <w:rFonts w:ascii="Times New Roman" w:hAnsi="Times New Roman" w:cs="Times New Roman"/>
          <w:sz w:val="23"/>
          <w:szCs w:val="23"/>
        </w:rPr>
        <w:t>0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900F6E">
        <w:rPr>
          <w:rFonts w:ascii="Times New Roman" w:hAnsi="Times New Roman" w:cs="Times New Roman"/>
          <w:sz w:val="23"/>
          <w:szCs w:val="23"/>
        </w:rPr>
        <w:t>–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900F6E">
        <w:rPr>
          <w:rFonts w:ascii="Times New Roman" w:hAnsi="Times New Roman" w:cs="Times New Roman"/>
          <w:sz w:val="23"/>
          <w:szCs w:val="23"/>
        </w:rPr>
        <w:t>1</w:t>
      </w:r>
      <w:r w:rsidR="00CA1EE4">
        <w:rPr>
          <w:rFonts w:ascii="Times New Roman" w:hAnsi="Times New Roman" w:cs="Times New Roman"/>
          <w:sz w:val="23"/>
          <w:szCs w:val="23"/>
        </w:rPr>
        <w:t>2:00</w:t>
      </w:r>
      <w:r w:rsidR="00E00AAC">
        <w:rPr>
          <w:rFonts w:ascii="Times New Roman" w:hAnsi="Times New Roman" w:cs="Times New Roman"/>
          <w:sz w:val="23"/>
          <w:szCs w:val="23"/>
        </w:rPr>
        <w:tab/>
      </w:r>
      <w:r w:rsidR="005A5A8E" w:rsidRPr="000F68E0">
        <w:rPr>
          <w:rFonts w:ascii="Times New Roman" w:hAnsi="Times New Roman" w:cs="Times New Roman"/>
          <w:i/>
          <w:iCs/>
          <w:sz w:val="24"/>
          <w:szCs w:val="24"/>
        </w:rPr>
        <w:t>The Future of AI in Food Systems</w:t>
      </w:r>
      <w:r w:rsidR="005A5A8E" w:rsidRPr="000F68E0">
        <w:rPr>
          <w:rFonts w:ascii="Times New Roman" w:hAnsi="Times New Roman" w:cs="Times New Roman"/>
          <w:sz w:val="24"/>
          <w:szCs w:val="24"/>
        </w:rPr>
        <w:t xml:space="preserve">: Opportunities and Challenges for </w:t>
      </w:r>
      <w:r w:rsidR="003F0DBC">
        <w:rPr>
          <w:rFonts w:ascii="Times New Roman" w:hAnsi="Times New Roman" w:cs="Times New Roman"/>
          <w:sz w:val="24"/>
          <w:szCs w:val="24"/>
        </w:rPr>
        <w:t>H</w:t>
      </w:r>
      <w:r w:rsidR="005A5A8E" w:rsidRPr="000F68E0">
        <w:rPr>
          <w:rFonts w:ascii="Times New Roman" w:hAnsi="Times New Roman" w:cs="Times New Roman"/>
          <w:sz w:val="24"/>
          <w:szCs w:val="24"/>
        </w:rPr>
        <w:t xml:space="preserve">uman </w:t>
      </w:r>
      <w:r w:rsidR="003F0DBC">
        <w:rPr>
          <w:rFonts w:ascii="Times New Roman" w:hAnsi="Times New Roman" w:cs="Times New Roman"/>
          <w:sz w:val="24"/>
          <w:szCs w:val="24"/>
        </w:rPr>
        <w:t>T</w:t>
      </w:r>
      <w:r w:rsidR="005A5A8E" w:rsidRPr="000F68E0">
        <w:rPr>
          <w:rFonts w:ascii="Times New Roman" w:hAnsi="Times New Roman" w:cs="Times New Roman"/>
          <w:sz w:val="24"/>
          <w:szCs w:val="24"/>
        </w:rPr>
        <w:t xml:space="preserve">echnical </w:t>
      </w:r>
      <w:r w:rsidR="003F0DBC">
        <w:rPr>
          <w:rFonts w:ascii="Times New Roman" w:hAnsi="Times New Roman" w:cs="Times New Roman"/>
          <w:sz w:val="24"/>
          <w:szCs w:val="24"/>
        </w:rPr>
        <w:t>E</w:t>
      </w:r>
      <w:r w:rsidR="005A5A8E" w:rsidRPr="000F68E0">
        <w:rPr>
          <w:rFonts w:ascii="Times New Roman" w:hAnsi="Times New Roman" w:cs="Times New Roman"/>
          <w:sz w:val="24"/>
          <w:szCs w:val="24"/>
        </w:rPr>
        <w:t xml:space="preserve">xperts to </w:t>
      </w:r>
      <w:r w:rsidR="003F0DBC">
        <w:rPr>
          <w:rFonts w:ascii="Times New Roman" w:hAnsi="Times New Roman" w:cs="Times New Roman"/>
          <w:sz w:val="24"/>
          <w:szCs w:val="24"/>
        </w:rPr>
        <w:t>W</w:t>
      </w:r>
      <w:r w:rsidR="005A5A8E" w:rsidRPr="000F68E0">
        <w:rPr>
          <w:rFonts w:ascii="Times New Roman" w:hAnsi="Times New Roman" w:cs="Times New Roman"/>
          <w:sz w:val="24"/>
          <w:szCs w:val="24"/>
        </w:rPr>
        <w:t xml:space="preserve">ork </w:t>
      </w:r>
      <w:r w:rsidR="003F0DBC">
        <w:rPr>
          <w:rFonts w:ascii="Times New Roman" w:hAnsi="Times New Roman" w:cs="Times New Roman"/>
          <w:sz w:val="24"/>
          <w:szCs w:val="24"/>
        </w:rPr>
        <w:t>A</w:t>
      </w:r>
      <w:r w:rsidR="005A5A8E" w:rsidRPr="000F68E0">
        <w:rPr>
          <w:rFonts w:ascii="Times New Roman" w:hAnsi="Times New Roman" w:cs="Times New Roman"/>
          <w:sz w:val="24"/>
          <w:szCs w:val="24"/>
        </w:rPr>
        <w:t xml:space="preserve">longside AI </w:t>
      </w:r>
      <w:r w:rsidR="003F0DBC">
        <w:rPr>
          <w:rFonts w:ascii="Times New Roman" w:hAnsi="Times New Roman" w:cs="Times New Roman"/>
          <w:sz w:val="24"/>
          <w:szCs w:val="24"/>
        </w:rPr>
        <w:t>T</w:t>
      </w:r>
      <w:r w:rsidR="005A5A8E" w:rsidRPr="000F68E0">
        <w:rPr>
          <w:rFonts w:ascii="Times New Roman" w:hAnsi="Times New Roman" w:cs="Times New Roman"/>
          <w:sz w:val="24"/>
          <w:szCs w:val="24"/>
        </w:rPr>
        <w:t>ools</w:t>
      </w:r>
      <w:r w:rsidR="00E4727B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BC4C1B" w:rsidRPr="00F74F09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B55374" w:rsidRPr="00F74F09">
        <w:rPr>
          <w:rFonts w:ascii="Times New Roman" w:hAnsi="Times New Roman" w:cs="Times New Roman"/>
          <w:i/>
          <w:iCs/>
          <w:sz w:val="24"/>
          <w:szCs w:val="24"/>
        </w:rPr>
        <w:t>marda</w:t>
      </w:r>
      <w:proofErr w:type="spellEnd"/>
      <w:r w:rsidR="00B55374" w:rsidRPr="00F74F09">
        <w:rPr>
          <w:rFonts w:ascii="Times New Roman" w:hAnsi="Times New Roman" w:cs="Times New Roman"/>
          <w:i/>
          <w:iCs/>
          <w:sz w:val="24"/>
          <w:szCs w:val="24"/>
        </w:rPr>
        <w:t xml:space="preserve"> Shehu</w:t>
      </w:r>
      <w:r w:rsidR="00C76727" w:rsidRPr="00F74F09">
        <w:rPr>
          <w:rFonts w:ascii="Times New Roman" w:hAnsi="Times New Roman" w:cs="Times New Roman"/>
          <w:i/>
          <w:iCs/>
          <w:sz w:val="24"/>
          <w:szCs w:val="24"/>
        </w:rPr>
        <w:br/>
        <w:t>Vice President</w:t>
      </w:r>
      <w:r w:rsidR="00B15344" w:rsidRPr="00F74F09">
        <w:rPr>
          <w:rFonts w:ascii="Times New Roman" w:hAnsi="Times New Roman" w:cs="Times New Roman"/>
          <w:i/>
          <w:iCs/>
          <w:sz w:val="24"/>
          <w:szCs w:val="24"/>
        </w:rPr>
        <w:t xml:space="preserve"> and Chief AI Officer</w:t>
      </w:r>
      <w:r w:rsidR="001F0B8D" w:rsidRPr="00F74F09">
        <w:rPr>
          <w:rFonts w:ascii="Times New Roman" w:hAnsi="Times New Roman" w:cs="Times New Roman"/>
          <w:i/>
          <w:iCs/>
          <w:sz w:val="24"/>
          <w:szCs w:val="24"/>
        </w:rPr>
        <w:br/>
        <w:t>George Mason University</w:t>
      </w:r>
      <w:r w:rsidR="00C76727" w:rsidRPr="00F74F09">
        <w:rPr>
          <w:rFonts w:ascii="Times New Roman" w:hAnsi="Times New Roman" w:cs="Times New Roman"/>
          <w:i/>
          <w:iCs/>
          <w:sz w:val="24"/>
          <w:szCs w:val="24"/>
        </w:rPr>
        <w:t>, Fairfax, Virginia</w:t>
      </w:r>
      <w:r w:rsidR="00900F6E" w:rsidRPr="000F68E0">
        <w:rPr>
          <w:rFonts w:ascii="Times New Roman" w:hAnsi="Times New Roman" w:cs="Times New Roman"/>
          <w:sz w:val="24"/>
          <w:szCs w:val="24"/>
        </w:rPr>
        <w:tab/>
      </w:r>
      <w:r w:rsidR="001A23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="00F576BE" w:rsidRPr="000C71A6">
        <w:rPr>
          <w:rFonts w:ascii="Times New Roman" w:hAnsi="Times New Roman" w:cs="Times New Roman"/>
          <w:i/>
          <w:iCs/>
          <w:color w:val="FF0000"/>
          <w:sz w:val="24"/>
          <w:szCs w:val="24"/>
        </w:rPr>
        <w:br/>
      </w:r>
    </w:p>
    <w:p w14:paraId="7A990918" w14:textId="18EE2AF7" w:rsidR="00DF473E" w:rsidRPr="00A80893" w:rsidRDefault="00DF473E" w:rsidP="00F20A1B">
      <w:pPr>
        <w:ind w:left="2160" w:hanging="2160"/>
        <w:rPr>
          <w:rFonts w:ascii="Times New Roman" w:hAnsi="Times New Roman" w:cs="Times New Roman"/>
          <w:b/>
          <w:bCs/>
          <w:sz w:val="24"/>
          <w:szCs w:val="24"/>
        </w:rPr>
      </w:pPr>
      <w:r w:rsidRPr="00A80893">
        <w:rPr>
          <w:rFonts w:ascii="Times New Roman" w:hAnsi="Times New Roman" w:cs="Times New Roman"/>
          <w:b/>
          <w:bCs/>
          <w:sz w:val="24"/>
          <w:szCs w:val="24"/>
        </w:rPr>
        <w:t>12:</w:t>
      </w:r>
      <w:r w:rsidR="00BC4E10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Pr="00A80893">
        <w:rPr>
          <w:rFonts w:ascii="Times New Roman" w:hAnsi="Times New Roman" w:cs="Times New Roman"/>
          <w:b/>
          <w:bCs/>
          <w:sz w:val="24"/>
          <w:szCs w:val="24"/>
        </w:rPr>
        <w:t xml:space="preserve"> – 1:</w:t>
      </w:r>
      <w:r w:rsidR="00686B05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Pr="00A80893">
        <w:rPr>
          <w:rFonts w:ascii="Times New Roman" w:hAnsi="Times New Roman" w:cs="Times New Roman"/>
          <w:b/>
          <w:bCs/>
          <w:sz w:val="24"/>
          <w:szCs w:val="24"/>
        </w:rPr>
        <w:tab/>
        <w:t>Lunch</w:t>
      </w:r>
    </w:p>
    <w:p w14:paraId="4EDEF05E" w14:textId="471B615F" w:rsidR="00DF473E" w:rsidRDefault="00DF473E" w:rsidP="00F20A1B">
      <w:pPr>
        <w:ind w:left="2160" w:hanging="2160"/>
        <w:rPr>
          <w:rFonts w:ascii="Times New Roman" w:hAnsi="Times New Roman" w:cs="Times New Roman"/>
          <w:sz w:val="24"/>
          <w:szCs w:val="24"/>
        </w:rPr>
      </w:pPr>
    </w:p>
    <w:p w14:paraId="725EA2A7" w14:textId="1EDBBB2C" w:rsidR="007D73EF" w:rsidRPr="008250A9" w:rsidRDefault="007D73EF" w:rsidP="007D73EF">
      <w:pPr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8250A9">
        <w:rPr>
          <w:rFonts w:ascii="Times New Roman" w:hAnsi="Times New Roman" w:cs="Times New Roman"/>
          <w:b/>
          <w:sz w:val="23"/>
          <w:szCs w:val="23"/>
          <w:u w:val="single"/>
        </w:rPr>
        <w:t>Day 1</w:t>
      </w:r>
      <w:proofErr w:type="gramStart"/>
      <w:r w:rsidRPr="008250A9">
        <w:rPr>
          <w:rFonts w:ascii="Times New Roman" w:hAnsi="Times New Roman" w:cs="Times New Roman"/>
          <w:b/>
          <w:sz w:val="23"/>
          <w:szCs w:val="23"/>
          <w:u w:val="single"/>
        </w:rPr>
        <w:t>:</w:t>
      </w:r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8250A9">
        <w:rPr>
          <w:rFonts w:ascii="Times New Roman" w:hAnsi="Times New Roman" w:cs="Times New Roman"/>
          <w:b/>
          <w:sz w:val="23"/>
          <w:szCs w:val="23"/>
          <w:u w:val="single"/>
        </w:rPr>
        <w:t xml:space="preserve"> A</w:t>
      </w:r>
      <w:r w:rsidR="00284F97">
        <w:rPr>
          <w:rFonts w:ascii="Times New Roman" w:hAnsi="Times New Roman" w:cs="Times New Roman"/>
          <w:b/>
          <w:sz w:val="23"/>
          <w:szCs w:val="23"/>
          <w:u w:val="single"/>
        </w:rPr>
        <w:t>fternoon</w:t>
      </w:r>
      <w:proofErr w:type="gramEnd"/>
    </w:p>
    <w:p w14:paraId="6CD94266" w14:textId="662A9CE3" w:rsidR="000836E8" w:rsidRPr="009852B2" w:rsidRDefault="00D41A82" w:rsidP="00F57CBF">
      <w:pPr>
        <w:ind w:left="2160" w:hanging="21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Session Title</w:t>
      </w:r>
      <w:proofErr w:type="gramStart"/>
      <w:r w:rsidR="00BC3275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33F89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End"/>
      <w:r w:rsidR="00DF0C78" w:rsidRPr="009852B2">
        <w:rPr>
          <w:rFonts w:ascii="Times New Roman" w:hAnsi="Times New Roman" w:cs="Times New Roman"/>
          <w:b/>
          <w:bCs/>
          <w:sz w:val="24"/>
          <w:szCs w:val="24"/>
        </w:rPr>
        <w:t xml:space="preserve">AI for Food Safety and Nutrition: Industry and Government </w:t>
      </w:r>
      <w:r w:rsidR="00F57CBF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DF0C78" w:rsidRPr="009852B2">
        <w:rPr>
          <w:rFonts w:ascii="Times New Roman" w:hAnsi="Times New Roman" w:cs="Times New Roman"/>
          <w:b/>
          <w:bCs/>
          <w:sz w:val="24"/>
          <w:szCs w:val="24"/>
        </w:rPr>
        <w:t xml:space="preserve">se </w:t>
      </w:r>
      <w:r w:rsidR="00F57CBF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DF0C78" w:rsidRPr="009852B2">
        <w:rPr>
          <w:rFonts w:ascii="Times New Roman" w:hAnsi="Times New Roman" w:cs="Times New Roman"/>
          <w:b/>
          <w:bCs/>
          <w:sz w:val="24"/>
          <w:szCs w:val="24"/>
        </w:rPr>
        <w:t>ases</w:t>
      </w:r>
    </w:p>
    <w:p w14:paraId="337A3561" w14:textId="08F18DF0" w:rsidR="007D73EF" w:rsidRDefault="007D73EF" w:rsidP="009810D2">
      <w:pPr>
        <w:rPr>
          <w:rFonts w:ascii="Times New Roman" w:hAnsi="Times New Roman" w:cs="Times New Roman"/>
          <w:b/>
          <w:bCs/>
          <w:sz w:val="23"/>
          <w:szCs w:val="23"/>
        </w:rPr>
      </w:pPr>
    </w:p>
    <w:p w14:paraId="3AA5ADEE" w14:textId="3BC17F8A" w:rsidR="00854933" w:rsidRPr="00FB4046" w:rsidRDefault="00854933" w:rsidP="00DC4B64">
      <w:pPr>
        <w:ind w:left="2160" w:hanging="2160"/>
        <w:rPr>
          <w:rFonts w:ascii="Times New Roman" w:hAnsi="Times New Roman" w:cs="Times New Roman"/>
          <w:b/>
          <w:bCs/>
          <w:sz w:val="23"/>
          <w:szCs w:val="23"/>
        </w:rPr>
      </w:pPr>
      <w:r w:rsidRPr="00854933">
        <w:rPr>
          <w:rFonts w:ascii="Times New Roman" w:hAnsi="Times New Roman" w:cs="Times New Roman"/>
          <w:sz w:val="23"/>
          <w:szCs w:val="23"/>
        </w:rPr>
        <w:t>1:</w:t>
      </w:r>
      <w:r w:rsidR="003340C7">
        <w:rPr>
          <w:rFonts w:ascii="Times New Roman" w:hAnsi="Times New Roman" w:cs="Times New Roman"/>
          <w:sz w:val="23"/>
          <w:szCs w:val="23"/>
        </w:rPr>
        <w:t>00</w:t>
      </w:r>
      <w:r w:rsidRPr="00854933">
        <w:rPr>
          <w:rFonts w:ascii="Times New Roman" w:hAnsi="Times New Roman" w:cs="Times New Roman"/>
          <w:sz w:val="23"/>
          <w:szCs w:val="23"/>
        </w:rPr>
        <w:t xml:space="preserve"> – 1:</w:t>
      </w:r>
      <w:r w:rsidR="008C1B8E">
        <w:rPr>
          <w:rFonts w:ascii="Times New Roman" w:hAnsi="Times New Roman" w:cs="Times New Roman"/>
          <w:sz w:val="23"/>
          <w:szCs w:val="23"/>
        </w:rPr>
        <w:t>30</w:t>
      </w:r>
      <w:r w:rsidRPr="00854933">
        <w:rPr>
          <w:rFonts w:ascii="Times New Roman" w:hAnsi="Times New Roman" w:cs="Times New Roman"/>
          <w:sz w:val="23"/>
          <w:szCs w:val="23"/>
        </w:rPr>
        <w:tab/>
      </w:r>
      <w:r w:rsidR="002002E5">
        <w:rPr>
          <w:rFonts w:ascii="Times New Roman" w:hAnsi="Times New Roman" w:cs="Times New Roman"/>
          <w:sz w:val="23"/>
          <w:szCs w:val="23"/>
        </w:rPr>
        <w:t>AI Tools</w:t>
      </w:r>
      <w:r w:rsidR="009A71FB">
        <w:rPr>
          <w:rFonts w:ascii="Times New Roman" w:hAnsi="Times New Roman" w:cs="Times New Roman"/>
          <w:sz w:val="23"/>
          <w:szCs w:val="23"/>
        </w:rPr>
        <w:t xml:space="preserve"> in Evidence Synthesis</w:t>
      </w:r>
      <w:r w:rsidR="00C72B87">
        <w:rPr>
          <w:rFonts w:ascii="Times New Roman" w:hAnsi="Times New Roman" w:cs="Times New Roman"/>
          <w:sz w:val="23"/>
          <w:szCs w:val="23"/>
        </w:rPr>
        <w:br/>
      </w:r>
      <w:r w:rsidR="00C72B87" w:rsidRPr="00F74F09">
        <w:rPr>
          <w:rFonts w:ascii="Times New Roman" w:hAnsi="Times New Roman" w:cs="Times New Roman"/>
          <w:i/>
          <w:iCs/>
          <w:sz w:val="23"/>
          <w:szCs w:val="23"/>
        </w:rPr>
        <w:t xml:space="preserve">Seneca </w:t>
      </w:r>
      <w:r w:rsidR="00A53A2A" w:rsidRPr="00F74F09">
        <w:rPr>
          <w:rFonts w:ascii="Times New Roman" w:hAnsi="Times New Roman" w:cs="Times New Roman"/>
          <w:i/>
          <w:iCs/>
          <w:sz w:val="23"/>
          <w:szCs w:val="23"/>
        </w:rPr>
        <w:t>Fitch</w:t>
      </w:r>
      <w:r w:rsidR="00A53A2A" w:rsidRPr="00F74F09">
        <w:rPr>
          <w:rFonts w:ascii="Times New Roman" w:hAnsi="Times New Roman" w:cs="Times New Roman"/>
          <w:i/>
          <w:iCs/>
          <w:sz w:val="23"/>
          <w:szCs w:val="23"/>
        </w:rPr>
        <w:br/>
      </w:r>
      <w:r w:rsidR="00161257" w:rsidRPr="00F74F09">
        <w:rPr>
          <w:rFonts w:ascii="Times New Roman" w:hAnsi="Times New Roman" w:cs="Times New Roman"/>
          <w:i/>
          <w:iCs/>
          <w:sz w:val="23"/>
          <w:szCs w:val="23"/>
        </w:rPr>
        <w:t>Director, Health Sciences</w:t>
      </w:r>
      <w:r w:rsidR="008D13F4" w:rsidRPr="00F74F09">
        <w:rPr>
          <w:rFonts w:ascii="Times New Roman" w:hAnsi="Times New Roman" w:cs="Times New Roman"/>
          <w:i/>
          <w:iCs/>
          <w:sz w:val="23"/>
          <w:szCs w:val="23"/>
        </w:rPr>
        <w:br/>
      </w:r>
      <w:proofErr w:type="spellStart"/>
      <w:r w:rsidR="008D13F4" w:rsidRPr="00911405">
        <w:rPr>
          <w:rFonts w:ascii="Times New Roman" w:hAnsi="Times New Roman" w:cs="Times New Roman"/>
          <w:i/>
          <w:iCs/>
          <w:sz w:val="23"/>
          <w:szCs w:val="23"/>
        </w:rPr>
        <w:t>ToxStrategies</w:t>
      </w:r>
      <w:proofErr w:type="spellEnd"/>
      <w:r w:rsidR="008D13F4" w:rsidRPr="00911405">
        <w:rPr>
          <w:rFonts w:ascii="Times New Roman" w:hAnsi="Times New Roman" w:cs="Times New Roman"/>
          <w:i/>
          <w:iCs/>
          <w:sz w:val="23"/>
          <w:szCs w:val="23"/>
        </w:rPr>
        <w:t xml:space="preserve">, </w:t>
      </w:r>
      <w:r w:rsidR="00F51B88" w:rsidRPr="00911405">
        <w:rPr>
          <w:rFonts w:ascii="Times New Roman" w:hAnsi="Times New Roman" w:cs="Times New Roman"/>
          <w:i/>
          <w:iCs/>
          <w:sz w:val="23"/>
          <w:szCs w:val="23"/>
        </w:rPr>
        <w:t>McKinney, Texas</w:t>
      </w:r>
      <w:r w:rsidR="00F74F09">
        <w:rPr>
          <w:rFonts w:ascii="Times New Roman" w:hAnsi="Times New Roman" w:cs="Times New Roman"/>
          <w:b/>
          <w:bCs/>
          <w:i/>
          <w:iCs/>
          <w:sz w:val="23"/>
          <w:szCs w:val="23"/>
        </w:rPr>
        <w:br/>
      </w:r>
    </w:p>
    <w:p w14:paraId="21981D73" w14:textId="5A30D912" w:rsidR="00C022B3" w:rsidRDefault="00C022B3" w:rsidP="009B2AFC">
      <w:pPr>
        <w:ind w:left="2160" w:hanging="2160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1:</w:t>
      </w:r>
      <w:r w:rsidR="008C1B8E">
        <w:rPr>
          <w:rFonts w:ascii="Times New Roman" w:hAnsi="Times New Roman" w:cs="Times New Roman"/>
          <w:sz w:val="23"/>
          <w:szCs w:val="23"/>
        </w:rPr>
        <w:t>30</w:t>
      </w:r>
      <w:r>
        <w:rPr>
          <w:rFonts w:ascii="Times New Roman" w:hAnsi="Times New Roman" w:cs="Times New Roman"/>
          <w:sz w:val="23"/>
          <w:szCs w:val="23"/>
        </w:rPr>
        <w:t xml:space="preserve"> – </w:t>
      </w:r>
      <w:r w:rsidR="00F64A60">
        <w:rPr>
          <w:rFonts w:ascii="Times New Roman" w:hAnsi="Times New Roman" w:cs="Times New Roman"/>
          <w:sz w:val="23"/>
          <w:szCs w:val="23"/>
        </w:rPr>
        <w:t>2:</w:t>
      </w:r>
      <w:r w:rsidR="008C1B8E">
        <w:rPr>
          <w:rFonts w:ascii="Times New Roman" w:hAnsi="Times New Roman" w:cs="Times New Roman"/>
          <w:sz w:val="23"/>
          <w:szCs w:val="23"/>
        </w:rPr>
        <w:t>00</w:t>
      </w:r>
      <w:r>
        <w:rPr>
          <w:rFonts w:ascii="Times New Roman" w:hAnsi="Times New Roman" w:cs="Times New Roman"/>
          <w:sz w:val="23"/>
          <w:szCs w:val="23"/>
        </w:rPr>
        <w:tab/>
      </w:r>
      <w:r w:rsidR="00904E82" w:rsidRPr="00904E82">
        <w:rPr>
          <w:rFonts w:ascii="Times New Roman" w:hAnsi="Times New Roman" w:cs="Times New Roman"/>
          <w:sz w:val="23"/>
          <w:szCs w:val="23"/>
        </w:rPr>
        <w:t>Getting AI-Ready: Building the Data and Systems Foundation for Predictive Food Safety</w:t>
      </w:r>
      <w:r w:rsidR="00B02A26">
        <w:rPr>
          <w:rFonts w:ascii="Times New Roman" w:hAnsi="Times New Roman" w:cs="Times New Roman"/>
          <w:sz w:val="23"/>
          <w:szCs w:val="23"/>
        </w:rPr>
        <w:br/>
        <w:t>Mara McVay</w:t>
      </w:r>
      <w:r w:rsidR="00357ED3">
        <w:rPr>
          <w:rFonts w:ascii="Times New Roman" w:hAnsi="Times New Roman" w:cs="Times New Roman"/>
          <w:sz w:val="23"/>
          <w:szCs w:val="23"/>
        </w:rPr>
        <w:br/>
      </w:r>
      <w:r w:rsidR="00357ED3" w:rsidRPr="00F74F09">
        <w:rPr>
          <w:rFonts w:ascii="Times New Roman" w:hAnsi="Times New Roman" w:cs="Times New Roman"/>
          <w:i/>
          <w:iCs/>
          <w:sz w:val="23"/>
          <w:szCs w:val="23"/>
        </w:rPr>
        <w:t>Senior</w:t>
      </w:r>
      <w:r w:rsidR="00C90200" w:rsidRPr="00F74F09">
        <w:rPr>
          <w:rFonts w:ascii="Times New Roman" w:hAnsi="Times New Roman" w:cs="Times New Roman"/>
          <w:i/>
          <w:iCs/>
          <w:sz w:val="23"/>
          <w:szCs w:val="23"/>
        </w:rPr>
        <w:t xml:space="preserve"> Director</w:t>
      </w:r>
      <w:r w:rsidR="00FB1BEB" w:rsidRPr="00F74F09">
        <w:rPr>
          <w:rFonts w:ascii="Times New Roman" w:hAnsi="Times New Roman" w:cs="Times New Roman"/>
          <w:i/>
          <w:iCs/>
          <w:sz w:val="23"/>
          <w:szCs w:val="23"/>
        </w:rPr>
        <w:t xml:space="preserve"> Processing &amp; Quality System</w:t>
      </w:r>
      <w:r w:rsidR="00B02A26" w:rsidRPr="00F74F09">
        <w:rPr>
          <w:rFonts w:ascii="Times New Roman" w:hAnsi="Times New Roman" w:cs="Times New Roman"/>
          <w:i/>
          <w:iCs/>
          <w:sz w:val="23"/>
          <w:szCs w:val="23"/>
        </w:rPr>
        <w:br/>
        <w:t>Conagra</w:t>
      </w:r>
      <w:r w:rsidR="00FB1BEB" w:rsidRPr="00F74F09">
        <w:rPr>
          <w:rFonts w:ascii="Times New Roman" w:hAnsi="Times New Roman" w:cs="Times New Roman"/>
          <w:i/>
          <w:iCs/>
          <w:sz w:val="23"/>
          <w:szCs w:val="23"/>
        </w:rPr>
        <w:t xml:space="preserve">, </w:t>
      </w:r>
      <w:r w:rsidR="00D7514D" w:rsidRPr="00F74F09">
        <w:rPr>
          <w:rFonts w:ascii="Times New Roman" w:hAnsi="Times New Roman" w:cs="Times New Roman"/>
          <w:i/>
          <w:iCs/>
          <w:sz w:val="23"/>
          <w:szCs w:val="23"/>
        </w:rPr>
        <w:t>Chicago, Illinois</w:t>
      </w:r>
      <w:r w:rsidR="00F74F09">
        <w:rPr>
          <w:rFonts w:ascii="Times New Roman" w:hAnsi="Times New Roman" w:cs="Times New Roman"/>
          <w:i/>
          <w:iCs/>
          <w:sz w:val="23"/>
          <w:szCs w:val="23"/>
        </w:rPr>
        <w:br/>
      </w:r>
      <w:r w:rsidR="00C264DA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C264DA">
        <w:rPr>
          <w:rFonts w:ascii="Times New Roman" w:hAnsi="Times New Roman" w:cs="Times New Roman"/>
          <w:i/>
          <w:iCs/>
          <w:sz w:val="23"/>
          <w:szCs w:val="23"/>
        </w:rPr>
        <w:tab/>
      </w:r>
    </w:p>
    <w:p w14:paraId="201C4A7B" w14:textId="2B0D6A7A" w:rsidR="003233D0" w:rsidRPr="00F74F09" w:rsidRDefault="00F64A60" w:rsidP="00437C32">
      <w:pPr>
        <w:ind w:left="2160" w:hanging="2160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2:</w:t>
      </w:r>
      <w:r w:rsidR="008C1B8E">
        <w:rPr>
          <w:rFonts w:ascii="Times New Roman" w:hAnsi="Times New Roman" w:cs="Times New Roman"/>
          <w:sz w:val="23"/>
          <w:szCs w:val="23"/>
        </w:rPr>
        <w:t>00</w:t>
      </w:r>
      <w:r w:rsidR="003233D0">
        <w:rPr>
          <w:rFonts w:ascii="Times New Roman" w:hAnsi="Times New Roman" w:cs="Times New Roman"/>
          <w:sz w:val="23"/>
          <w:szCs w:val="23"/>
        </w:rPr>
        <w:t xml:space="preserve"> – </w:t>
      </w:r>
      <w:r w:rsidR="00827640">
        <w:rPr>
          <w:rFonts w:ascii="Times New Roman" w:hAnsi="Times New Roman" w:cs="Times New Roman"/>
          <w:sz w:val="23"/>
          <w:szCs w:val="23"/>
        </w:rPr>
        <w:t>2</w:t>
      </w:r>
      <w:r w:rsidR="003233D0">
        <w:rPr>
          <w:rFonts w:ascii="Times New Roman" w:hAnsi="Times New Roman" w:cs="Times New Roman"/>
          <w:sz w:val="23"/>
          <w:szCs w:val="23"/>
        </w:rPr>
        <w:t>:</w:t>
      </w:r>
      <w:r w:rsidR="008C1B8E">
        <w:rPr>
          <w:rFonts w:ascii="Times New Roman" w:hAnsi="Times New Roman" w:cs="Times New Roman"/>
          <w:sz w:val="23"/>
          <w:szCs w:val="23"/>
        </w:rPr>
        <w:t>30</w:t>
      </w:r>
      <w:r w:rsidR="009F3DB3">
        <w:rPr>
          <w:rFonts w:ascii="Times New Roman" w:hAnsi="Times New Roman" w:cs="Times New Roman"/>
          <w:sz w:val="23"/>
          <w:szCs w:val="23"/>
        </w:rPr>
        <w:tab/>
        <w:t>Retail Perspective on Food Safety AI Uses</w:t>
      </w:r>
      <w:r w:rsidR="00892AF4">
        <w:rPr>
          <w:rFonts w:ascii="Times New Roman" w:hAnsi="Times New Roman" w:cs="Times New Roman"/>
          <w:sz w:val="23"/>
          <w:szCs w:val="23"/>
        </w:rPr>
        <w:br/>
      </w:r>
      <w:r w:rsidR="000F502B" w:rsidRPr="00F74F09">
        <w:rPr>
          <w:rFonts w:ascii="Times New Roman" w:hAnsi="Times New Roman" w:cs="Times New Roman"/>
          <w:i/>
          <w:iCs/>
          <w:sz w:val="23"/>
          <w:szCs w:val="23"/>
        </w:rPr>
        <w:t>Allison Jennings</w:t>
      </w:r>
      <w:r w:rsidR="00892AF4">
        <w:rPr>
          <w:rFonts w:ascii="Times New Roman" w:hAnsi="Times New Roman" w:cs="Times New Roman"/>
          <w:i/>
          <w:iCs/>
          <w:sz w:val="23"/>
          <w:szCs w:val="23"/>
        </w:rPr>
        <w:br/>
        <w:t>Vice President</w:t>
      </w:r>
      <w:r w:rsidR="004B60B7">
        <w:rPr>
          <w:rFonts w:ascii="Times New Roman" w:hAnsi="Times New Roman" w:cs="Times New Roman"/>
          <w:i/>
          <w:iCs/>
          <w:sz w:val="23"/>
          <w:szCs w:val="23"/>
        </w:rPr>
        <w:t>, Food Safety</w:t>
      </w:r>
      <w:r w:rsidR="00437C32">
        <w:rPr>
          <w:rFonts w:ascii="Times New Roman" w:hAnsi="Times New Roman" w:cs="Times New Roman"/>
          <w:i/>
          <w:iCs/>
          <w:sz w:val="23"/>
          <w:szCs w:val="23"/>
        </w:rPr>
        <w:br/>
      </w:r>
      <w:r w:rsidR="000F502B" w:rsidRPr="00F74F09">
        <w:rPr>
          <w:rFonts w:ascii="Times New Roman" w:hAnsi="Times New Roman" w:cs="Times New Roman"/>
          <w:i/>
          <w:iCs/>
          <w:sz w:val="23"/>
          <w:szCs w:val="23"/>
        </w:rPr>
        <w:t>Meijer</w:t>
      </w:r>
      <w:r w:rsidR="00584E08">
        <w:rPr>
          <w:rFonts w:ascii="Times New Roman" w:hAnsi="Times New Roman" w:cs="Times New Roman"/>
          <w:i/>
          <w:iCs/>
          <w:sz w:val="23"/>
          <w:szCs w:val="23"/>
        </w:rPr>
        <w:br/>
        <w:t>Grand Rapids, Michigan</w:t>
      </w:r>
      <w:r w:rsidR="003233D0" w:rsidRPr="00F74F09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E449A2">
        <w:rPr>
          <w:rFonts w:ascii="Times New Roman" w:hAnsi="Times New Roman" w:cs="Times New Roman"/>
          <w:i/>
          <w:iCs/>
          <w:sz w:val="23"/>
          <w:szCs w:val="23"/>
        </w:rPr>
        <w:br/>
      </w:r>
      <w:r w:rsidR="00E449A2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E449A2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E449A2">
        <w:rPr>
          <w:rFonts w:ascii="Times New Roman" w:hAnsi="Times New Roman" w:cs="Times New Roman"/>
          <w:i/>
          <w:iCs/>
          <w:sz w:val="23"/>
          <w:szCs w:val="23"/>
        </w:rPr>
        <w:tab/>
      </w:r>
    </w:p>
    <w:p w14:paraId="35E34875" w14:textId="0D67C9F0" w:rsidR="0023731D" w:rsidRPr="00192DC7" w:rsidRDefault="00770C9F" w:rsidP="009810D2">
      <w:pPr>
        <w:rPr>
          <w:rFonts w:ascii="Times New Roman" w:hAnsi="Times New Roman" w:cs="Times New Roman"/>
          <w:sz w:val="23"/>
          <w:szCs w:val="23"/>
        </w:rPr>
      </w:pPr>
      <w:r w:rsidRPr="000B547F">
        <w:rPr>
          <w:rFonts w:ascii="Times New Roman" w:hAnsi="Times New Roman" w:cs="Times New Roman"/>
          <w:b/>
          <w:bCs/>
          <w:sz w:val="23"/>
          <w:szCs w:val="23"/>
        </w:rPr>
        <w:t>2:30 – 3:00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Pr="003608DD">
        <w:rPr>
          <w:rFonts w:ascii="Times New Roman" w:hAnsi="Times New Roman" w:cs="Times New Roman"/>
          <w:b/>
          <w:bCs/>
          <w:sz w:val="23"/>
          <w:szCs w:val="23"/>
        </w:rPr>
        <w:t>Break</w:t>
      </w:r>
    </w:p>
    <w:p w14:paraId="4D83ED81" w14:textId="23147F4C" w:rsidR="008D2AB6" w:rsidRDefault="00770C9F" w:rsidP="00114BFA">
      <w:pPr>
        <w:ind w:left="2160" w:hanging="216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</w:t>
      </w:r>
      <w:r w:rsidR="00C022B3">
        <w:rPr>
          <w:rFonts w:ascii="Times New Roman" w:hAnsi="Times New Roman" w:cs="Times New Roman"/>
          <w:sz w:val="23"/>
          <w:szCs w:val="23"/>
        </w:rPr>
        <w:t>:</w:t>
      </w:r>
      <w:r>
        <w:rPr>
          <w:rFonts w:ascii="Times New Roman" w:hAnsi="Times New Roman" w:cs="Times New Roman"/>
          <w:sz w:val="23"/>
          <w:szCs w:val="23"/>
        </w:rPr>
        <w:t>00</w:t>
      </w:r>
      <w:r w:rsidR="00C022B3">
        <w:rPr>
          <w:rFonts w:ascii="Times New Roman" w:hAnsi="Times New Roman" w:cs="Times New Roman"/>
          <w:sz w:val="23"/>
          <w:szCs w:val="23"/>
        </w:rPr>
        <w:t xml:space="preserve"> – </w:t>
      </w:r>
      <w:r w:rsidR="00A44940">
        <w:rPr>
          <w:rFonts w:ascii="Times New Roman" w:hAnsi="Times New Roman" w:cs="Times New Roman"/>
          <w:sz w:val="23"/>
          <w:szCs w:val="23"/>
        </w:rPr>
        <w:t>3</w:t>
      </w:r>
      <w:r w:rsidR="005313D5">
        <w:rPr>
          <w:rFonts w:ascii="Times New Roman" w:hAnsi="Times New Roman" w:cs="Times New Roman"/>
          <w:sz w:val="23"/>
          <w:szCs w:val="23"/>
        </w:rPr>
        <w:t>:</w:t>
      </w:r>
      <w:r>
        <w:rPr>
          <w:rFonts w:ascii="Times New Roman" w:hAnsi="Times New Roman" w:cs="Times New Roman"/>
          <w:sz w:val="23"/>
          <w:szCs w:val="23"/>
        </w:rPr>
        <w:t>30</w:t>
      </w:r>
      <w:r w:rsidR="005313D5">
        <w:rPr>
          <w:rFonts w:ascii="Times New Roman" w:hAnsi="Times New Roman" w:cs="Times New Roman"/>
          <w:sz w:val="23"/>
          <w:szCs w:val="23"/>
        </w:rPr>
        <w:tab/>
      </w:r>
      <w:r w:rsidR="00700436">
        <w:rPr>
          <w:rFonts w:ascii="Times New Roman" w:hAnsi="Times New Roman" w:cs="Times New Roman"/>
          <w:sz w:val="23"/>
          <w:szCs w:val="23"/>
        </w:rPr>
        <w:t>Dieti</w:t>
      </w:r>
      <w:r w:rsidR="00D95C7B">
        <w:rPr>
          <w:rFonts w:ascii="Times New Roman" w:hAnsi="Times New Roman" w:cs="Times New Roman"/>
          <w:sz w:val="23"/>
          <w:szCs w:val="23"/>
        </w:rPr>
        <w:t>t</w:t>
      </w:r>
      <w:r w:rsidR="00700436">
        <w:rPr>
          <w:rFonts w:ascii="Times New Roman" w:hAnsi="Times New Roman" w:cs="Times New Roman"/>
          <w:sz w:val="23"/>
          <w:szCs w:val="23"/>
        </w:rPr>
        <w:t>ian on N</w:t>
      </w:r>
      <w:r w:rsidR="007B45BC">
        <w:rPr>
          <w:rFonts w:ascii="Times New Roman" w:hAnsi="Times New Roman" w:cs="Times New Roman"/>
          <w:sz w:val="23"/>
          <w:szCs w:val="23"/>
        </w:rPr>
        <w:t>utri</w:t>
      </w:r>
      <w:r w:rsidR="00445FEE">
        <w:rPr>
          <w:rFonts w:ascii="Times New Roman" w:hAnsi="Times New Roman" w:cs="Times New Roman"/>
          <w:sz w:val="23"/>
          <w:szCs w:val="23"/>
        </w:rPr>
        <w:t xml:space="preserve">tion </w:t>
      </w:r>
      <w:r w:rsidR="007B45BC">
        <w:rPr>
          <w:rFonts w:ascii="Times New Roman" w:hAnsi="Times New Roman" w:cs="Times New Roman"/>
          <w:sz w:val="23"/>
          <w:szCs w:val="23"/>
        </w:rPr>
        <w:t>AI Uses</w:t>
      </w:r>
      <w:r w:rsidR="00445FEE">
        <w:rPr>
          <w:rFonts w:ascii="Times New Roman" w:hAnsi="Times New Roman" w:cs="Times New Roman"/>
          <w:sz w:val="23"/>
          <w:szCs w:val="23"/>
        </w:rPr>
        <w:br/>
      </w:r>
      <w:r w:rsidR="00445FEE" w:rsidRPr="00F74F09">
        <w:rPr>
          <w:rFonts w:ascii="Times New Roman" w:hAnsi="Times New Roman" w:cs="Times New Roman"/>
          <w:i/>
          <w:iCs/>
          <w:sz w:val="23"/>
          <w:szCs w:val="23"/>
        </w:rPr>
        <w:t>Britt</w:t>
      </w:r>
      <w:r w:rsidR="000B14DD" w:rsidRPr="00F74F09">
        <w:rPr>
          <w:rFonts w:ascii="Times New Roman" w:hAnsi="Times New Roman" w:cs="Times New Roman"/>
          <w:i/>
          <w:iCs/>
          <w:sz w:val="23"/>
          <w:szCs w:val="23"/>
        </w:rPr>
        <w:t xml:space="preserve"> Burton-Freeman</w:t>
      </w:r>
      <w:r w:rsidR="00B82929" w:rsidRPr="00F74F09">
        <w:rPr>
          <w:rFonts w:ascii="Times New Roman" w:hAnsi="Times New Roman" w:cs="Times New Roman"/>
          <w:i/>
          <w:iCs/>
          <w:sz w:val="23"/>
          <w:szCs w:val="23"/>
        </w:rPr>
        <w:br/>
      </w:r>
      <w:r w:rsidR="00C022B3">
        <w:rPr>
          <w:rFonts w:ascii="Times New Roman" w:hAnsi="Times New Roman" w:cs="Times New Roman"/>
          <w:sz w:val="23"/>
          <w:szCs w:val="23"/>
        </w:rPr>
        <w:tab/>
      </w:r>
      <w:r w:rsidR="00FF4FE8">
        <w:rPr>
          <w:rFonts w:ascii="Times New Roman" w:hAnsi="Times New Roman" w:cs="Times New Roman"/>
          <w:sz w:val="23"/>
          <w:szCs w:val="23"/>
        </w:rPr>
        <w:tab/>
      </w:r>
    </w:p>
    <w:p w14:paraId="104909D1" w14:textId="42CAD440" w:rsidR="0099744A" w:rsidRDefault="00D71275" w:rsidP="005500D9">
      <w:pPr>
        <w:ind w:left="2160" w:hanging="216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</w:t>
      </w:r>
      <w:r w:rsidR="001A237C">
        <w:rPr>
          <w:rFonts w:ascii="Times New Roman" w:hAnsi="Times New Roman" w:cs="Times New Roman"/>
          <w:sz w:val="23"/>
          <w:szCs w:val="23"/>
        </w:rPr>
        <w:t>:</w:t>
      </w:r>
      <w:r>
        <w:rPr>
          <w:rFonts w:ascii="Times New Roman" w:hAnsi="Times New Roman" w:cs="Times New Roman"/>
          <w:sz w:val="23"/>
          <w:szCs w:val="23"/>
        </w:rPr>
        <w:t>3</w:t>
      </w:r>
      <w:r w:rsidR="00CC2189">
        <w:rPr>
          <w:rFonts w:ascii="Times New Roman" w:hAnsi="Times New Roman" w:cs="Times New Roman"/>
          <w:sz w:val="23"/>
          <w:szCs w:val="23"/>
        </w:rPr>
        <w:t>0</w:t>
      </w:r>
      <w:r w:rsidR="00C022B3" w:rsidRPr="00646CB3">
        <w:rPr>
          <w:rFonts w:ascii="Times New Roman" w:hAnsi="Times New Roman" w:cs="Times New Roman"/>
          <w:sz w:val="23"/>
          <w:szCs w:val="23"/>
        </w:rPr>
        <w:t xml:space="preserve">– </w:t>
      </w:r>
      <w:r w:rsidR="005556C7">
        <w:rPr>
          <w:rFonts w:ascii="Times New Roman" w:hAnsi="Times New Roman" w:cs="Times New Roman"/>
          <w:sz w:val="23"/>
          <w:szCs w:val="23"/>
        </w:rPr>
        <w:t>4:</w:t>
      </w:r>
      <w:r w:rsidR="000338A9">
        <w:rPr>
          <w:rFonts w:ascii="Times New Roman" w:hAnsi="Times New Roman" w:cs="Times New Roman"/>
          <w:sz w:val="23"/>
          <w:szCs w:val="23"/>
        </w:rPr>
        <w:t>10</w:t>
      </w:r>
      <w:r w:rsidR="008221DE">
        <w:rPr>
          <w:rFonts w:ascii="Times New Roman" w:hAnsi="Times New Roman" w:cs="Times New Roman"/>
          <w:sz w:val="23"/>
          <w:szCs w:val="23"/>
        </w:rPr>
        <w:tab/>
        <w:t>FDA Case Studies</w:t>
      </w:r>
    </w:p>
    <w:p w14:paraId="5A864345" w14:textId="77777777" w:rsidR="009649D6" w:rsidRPr="0016572F" w:rsidRDefault="00E131FE" w:rsidP="00E6388F">
      <w:pPr>
        <w:pStyle w:val="ListParagraph"/>
        <w:numPr>
          <w:ilvl w:val="3"/>
          <w:numId w:val="12"/>
        </w:numPr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AI Trust and Transparency Frameworks</w:t>
      </w:r>
    </w:p>
    <w:p w14:paraId="74049BDA" w14:textId="23DF8397" w:rsidR="0016572F" w:rsidRPr="00D93194" w:rsidRDefault="0016572F" w:rsidP="0016572F">
      <w:pPr>
        <w:pStyle w:val="ListParagraph"/>
        <w:numPr>
          <w:ilvl w:val="4"/>
          <w:numId w:val="12"/>
        </w:numPr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Validating AI Summaries</w:t>
      </w:r>
      <w:r w:rsidR="00656524">
        <w:rPr>
          <w:rFonts w:ascii="Times New Roman" w:hAnsi="Times New Roman" w:cs="Times New Roman"/>
          <w:sz w:val="23"/>
          <w:szCs w:val="23"/>
        </w:rPr>
        <w:t xml:space="preserve"> of Information Extracted from Manuscripts Related to Nutrients</w:t>
      </w:r>
    </w:p>
    <w:p w14:paraId="7B90B5EF" w14:textId="68A1E906" w:rsidR="00D93194" w:rsidRPr="00F74F09" w:rsidRDefault="00A75D3B" w:rsidP="007F7552">
      <w:pPr>
        <w:pStyle w:val="ListParagraph"/>
        <w:ind w:left="3600"/>
        <w:rPr>
          <w:rFonts w:ascii="Times New Roman" w:hAnsi="Times New Roman" w:cs="Times New Roman"/>
          <w:i/>
          <w:iCs/>
          <w:sz w:val="23"/>
          <w:szCs w:val="23"/>
        </w:rPr>
      </w:pPr>
      <w:r w:rsidRPr="00F74F09">
        <w:rPr>
          <w:rFonts w:ascii="Times New Roman" w:hAnsi="Times New Roman" w:cs="Times New Roman"/>
          <w:i/>
          <w:iCs/>
          <w:sz w:val="23"/>
          <w:szCs w:val="23"/>
        </w:rPr>
        <w:t>Martin</w:t>
      </w:r>
      <w:r w:rsidR="00E15F8D" w:rsidRPr="00F74F09">
        <w:rPr>
          <w:rFonts w:ascii="Times New Roman" w:hAnsi="Times New Roman" w:cs="Times New Roman"/>
          <w:i/>
          <w:iCs/>
          <w:sz w:val="23"/>
          <w:szCs w:val="23"/>
        </w:rPr>
        <w:t>e Ferguson</w:t>
      </w:r>
      <w:r w:rsidR="00E15F8D" w:rsidRPr="00F74F09">
        <w:rPr>
          <w:rFonts w:ascii="Times New Roman" w:hAnsi="Times New Roman" w:cs="Times New Roman"/>
          <w:i/>
          <w:iCs/>
          <w:sz w:val="23"/>
          <w:szCs w:val="23"/>
        </w:rPr>
        <w:br/>
        <w:t>Food and Drug Administration</w:t>
      </w:r>
      <w:r w:rsidR="00E15F8D" w:rsidRPr="00F74F09">
        <w:rPr>
          <w:rFonts w:ascii="Times New Roman" w:hAnsi="Times New Roman" w:cs="Times New Roman"/>
          <w:i/>
          <w:iCs/>
          <w:sz w:val="23"/>
          <w:szCs w:val="23"/>
        </w:rPr>
        <w:br/>
      </w:r>
    </w:p>
    <w:p w14:paraId="21DA225F" w14:textId="77777777" w:rsidR="0016572F" w:rsidRPr="0016572F" w:rsidRDefault="009649D6" w:rsidP="00E6388F">
      <w:pPr>
        <w:pStyle w:val="ListParagraph"/>
        <w:numPr>
          <w:ilvl w:val="3"/>
          <w:numId w:val="12"/>
        </w:numPr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AI Applications for Enhanced Food Safety and Nutrition</w:t>
      </w:r>
    </w:p>
    <w:p w14:paraId="57A0607D" w14:textId="1791A5FB" w:rsidR="00386514" w:rsidRPr="003A3AF3" w:rsidRDefault="00E445CA" w:rsidP="007F7552">
      <w:pPr>
        <w:pStyle w:val="ListParagraph"/>
        <w:numPr>
          <w:ilvl w:val="4"/>
          <w:numId w:val="12"/>
        </w:numPr>
        <w:rPr>
          <w:rFonts w:ascii="Times New Roman" w:hAnsi="Times New Roman" w:cs="Times New Roman"/>
          <w:sz w:val="23"/>
          <w:szCs w:val="23"/>
        </w:rPr>
      </w:pPr>
      <w:r w:rsidRPr="003A3AF3">
        <w:rPr>
          <w:rFonts w:ascii="Times New Roman" w:hAnsi="Times New Roman" w:cs="Times New Roman"/>
          <w:sz w:val="23"/>
          <w:szCs w:val="23"/>
        </w:rPr>
        <w:t>AI Assisted Com</w:t>
      </w:r>
      <w:r w:rsidR="00FA2CEF" w:rsidRPr="003A3AF3">
        <w:rPr>
          <w:rFonts w:ascii="Times New Roman" w:hAnsi="Times New Roman" w:cs="Times New Roman"/>
          <w:sz w:val="23"/>
          <w:szCs w:val="23"/>
        </w:rPr>
        <w:t>plaint Triage</w:t>
      </w:r>
      <w:r w:rsidR="0079072F">
        <w:rPr>
          <w:rFonts w:ascii="Times New Roman" w:hAnsi="Times New Roman" w:cs="Times New Roman"/>
          <w:sz w:val="23"/>
          <w:szCs w:val="23"/>
        </w:rPr>
        <w:br/>
      </w:r>
      <w:r w:rsidR="003A3AF3" w:rsidRPr="00F74F09">
        <w:rPr>
          <w:rFonts w:ascii="Times New Roman" w:hAnsi="Times New Roman" w:cs="Times New Roman"/>
          <w:i/>
          <w:iCs/>
          <w:sz w:val="23"/>
          <w:szCs w:val="23"/>
        </w:rPr>
        <w:t>Y</w:t>
      </w:r>
      <w:r w:rsidR="00386514" w:rsidRPr="00F74F09">
        <w:rPr>
          <w:rFonts w:ascii="Times New Roman" w:hAnsi="Times New Roman" w:cs="Times New Roman"/>
          <w:i/>
          <w:iCs/>
          <w:sz w:val="23"/>
          <w:szCs w:val="23"/>
        </w:rPr>
        <w:t>u Wang</w:t>
      </w:r>
      <w:r w:rsidR="00386514" w:rsidRPr="00F74F09">
        <w:rPr>
          <w:rFonts w:ascii="Times New Roman" w:hAnsi="Times New Roman" w:cs="Times New Roman"/>
          <w:i/>
          <w:iCs/>
          <w:sz w:val="23"/>
          <w:szCs w:val="23"/>
        </w:rPr>
        <w:br/>
        <w:t>Food and Drug Administration</w:t>
      </w:r>
    </w:p>
    <w:p w14:paraId="75F90872" w14:textId="77777777" w:rsidR="007363B6" w:rsidRPr="00386514" w:rsidRDefault="007363B6" w:rsidP="00386514">
      <w:pPr>
        <w:ind w:left="2880"/>
        <w:rPr>
          <w:rFonts w:ascii="Times New Roman" w:hAnsi="Times New Roman" w:cs="Times New Roman"/>
          <w:sz w:val="23"/>
          <w:szCs w:val="23"/>
        </w:rPr>
      </w:pPr>
    </w:p>
    <w:p w14:paraId="6DD8F708" w14:textId="6581B018" w:rsidR="007C27AA" w:rsidRPr="007C27AA" w:rsidRDefault="00FA2CEF" w:rsidP="00FA2CEF">
      <w:pPr>
        <w:pStyle w:val="ListParagraph"/>
        <w:numPr>
          <w:ilvl w:val="3"/>
          <w:numId w:val="12"/>
        </w:numPr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AI Integration</w:t>
      </w:r>
      <w:r w:rsidR="007C27AA">
        <w:rPr>
          <w:rFonts w:ascii="Times New Roman" w:hAnsi="Times New Roman" w:cs="Times New Roman"/>
          <w:sz w:val="23"/>
          <w:szCs w:val="23"/>
        </w:rPr>
        <w:t xml:space="preserve"> in Regulatory </w:t>
      </w:r>
      <w:r w:rsidR="000F2503">
        <w:rPr>
          <w:rFonts w:ascii="Times New Roman" w:hAnsi="Times New Roman" w:cs="Times New Roman"/>
          <w:sz w:val="23"/>
          <w:szCs w:val="23"/>
        </w:rPr>
        <w:t>Decision-Making</w:t>
      </w:r>
      <w:r w:rsidR="00AE7CAE">
        <w:rPr>
          <w:rFonts w:ascii="Times New Roman" w:hAnsi="Times New Roman" w:cs="Times New Roman"/>
          <w:sz w:val="23"/>
          <w:szCs w:val="23"/>
        </w:rPr>
        <w:t xml:space="preserve"> </w:t>
      </w:r>
      <w:r w:rsidR="007C27AA">
        <w:rPr>
          <w:rFonts w:ascii="Times New Roman" w:hAnsi="Times New Roman" w:cs="Times New Roman"/>
          <w:sz w:val="23"/>
          <w:szCs w:val="23"/>
        </w:rPr>
        <w:t>Processes</w:t>
      </w:r>
    </w:p>
    <w:p w14:paraId="236CD96D" w14:textId="0F644280" w:rsidR="00766DD2" w:rsidRPr="003D4522" w:rsidRDefault="007C27AA" w:rsidP="00E830C1">
      <w:pPr>
        <w:pStyle w:val="ListParagraph"/>
        <w:numPr>
          <w:ilvl w:val="4"/>
          <w:numId w:val="12"/>
        </w:numPr>
        <w:rPr>
          <w:rFonts w:ascii="Times New Roman" w:hAnsi="Times New Roman" w:cs="Times New Roman"/>
          <w:i/>
          <w:iCs/>
          <w:sz w:val="23"/>
          <w:szCs w:val="23"/>
        </w:rPr>
      </w:pPr>
      <w:r w:rsidRPr="003D4522">
        <w:rPr>
          <w:rFonts w:ascii="Times New Roman" w:hAnsi="Times New Roman" w:cs="Times New Roman"/>
          <w:sz w:val="23"/>
          <w:szCs w:val="23"/>
        </w:rPr>
        <w:t>Use of GIS to Determine Foot Traffic</w:t>
      </w:r>
      <w:r w:rsidR="00DC74E1" w:rsidRPr="003D4522">
        <w:rPr>
          <w:rFonts w:ascii="Times New Roman" w:hAnsi="Times New Roman" w:cs="Times New Roman"/>
          <w:sz w:val="23"/>
          <w:szCs w:val="23"/>
        </w:rPr>
        <w:t xml:space="preserve"> and Operational Status</w:t>
      </w:r>
      <w:r w:rsidR="003D4522">
        <w:rPr>
          <w:rFonts w:ascii="Times New Roman" w:hAnsi="Times New Roman" w:cs="Times New Roman"/>
          <w:sz w:val="23"/>
          <w:szCs w:val="23"/>
        </w:rPr>
        <w:br/>
      </w:r>
      <w:r w:rsidR="007363B6" w:rsidRPr="00F74F09">
        <w:rPr>
          <w:rFonts w:ascii="Times New Roman" w:hAnsi="Times New Roman" w:cs="Times New Roman"/>
          <w:i/>
          <w:iCs/>
          <w:sz w:val="23"/>
          <w:szCs w:val="23"/>
        </w:rPr>
        <w:t>Wade Huang</w:t>
      </w:r>
      <w:r w:rsidR="007363B6" w:rsidRPr="00F74F09">
        <w:rPr>
          <w:rFonts w:ascii="Times New Roman" w:hAnsi="Times New Roman" w:cs="Times New Roman"/>
          <w:i/>
          <w:iCs/>
          <w:sz w:val="23"/>
          <w:szCs w:val="23"/>
        </w:rPr>
        <w:br/>
        <w:t>Food and Drug Administration</w:t>
      </w:r>
      <w:r w:rsidR="00C022B3" w:rsidRPr="003D4522">
        <w:rPr>
          <w:rFonts w:ascii="Times New Roman" w:hAnsi="Times New Roman" w:cs="Times New Roman"/>
          <w:sz w:val="23"/>
          <w:szCs w:val="23"/>
        </w:rPr>
        <w:tab/>
      </w:r>
    </w:p>
    <w:p w14:paraId="749AEAC7" w14:textId="79FBC57C" w:rsidR="000D2093" w:rsidRDefault="000D2093" w:rsidP="000D2093">
      <w:pPr>
        <w:ind w:left="2160" w:hanging="2160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</w:p>
    <w:p w14:paraId="2688CDB8" w14:textId="1CACCDFB" w:rsidR="0027526F" w:rsidRDefault="00DB3A54" w:rsidP="00961DC2">
      <w:pPr>
        <w:ind w:left="2160" w:hanging="216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4:</w:t>
      </w:r>
      <w:r w:rsidR="000338A9">
        <w:rPr>
          <w:rFonts w:ascii="Times New Roman" w:hAnsi="Times New Roman" w:cs="Times New Roman"/>
          <w:sz w:val="23"/>
          <w:szCs w:val="23"/>
        </w:rPr>
        <w:t>10</w:t>
      </w:r>
      <w:r w:rsidR="0027526F">
        <w:rPr>
          <w:rFonts w:ascii="Times New Roman" w:hAnsi="Times New Roman" w:cs="Times New Roman"/>
          <w:sz w:val="23"/>
          <w:szCs w:val="23"/>
        </w:rPr>
        <w:t xml:space="preserve"> – </w:t>
      </w:r>
      <w:r w:rsidR="00D71275">
        <w:rPr>
          <w:rFonts w:ascii="Times New Roman" w:hAnsi="Times New Roman" w:cs="Times New Roman"/>
          <w:sz w:val="23"/>
          <w:szCs w:val="23"/>
        </w:rPr>
        <w:t>4</w:t>
      </w:r>
      <w:r w:rsidR="00360576">
        <w:rPr>
          <w:rFonts w:ascii="Times New Roman" w:hAnsi="Times New Roman" w:cs="Times New Roman"/>
          <w:sz w:val="23"/>
          <w:szCs w:val="23"/>
        </w:rPr>
        <w:t>:</w:t>
      </w:r>
      <w:r w:rsidR="000338A9">
        <w:rPr>
          <w:rFonts w:ascii="Times New Roman" w:hAnsi="Times New Roman" w:cs="Times New Roman"/>
          <w:sz w:val="23"/>
          <w:szCs w:val="23"/>
        </w:rPr>
        <w:t>40</w:t>
      </w:r>
      <w:r w:rsidR="007E28B6">
        <w:rPr>
          <w:rFonts w:ascii="Times New Roman" w:hAnsi="Times New Roman" w:cs="Times New Roman"/>
          <w:sz w:val="23"/>
          <w:szCs w:val="23"/>
        </w:rPr>
        <w:tab/>
      </w:r>
      <w:r w:rsidR="004F1F45" w:rsidRPr="004F1F45">
        <w:rPr>
          <w:rFonts w:ascii="Times New Roman" w:hAnsi="Times New Roman" w:cs="Times New Roman"/>
          <w:sz w:val="23"/>
          <w:szCs w:val="23"/>
        </w:rPr>
        <w:t>WILEE Evolved: Expanding AI's Role in Food Safety Regulation</w:t>
      </w:r>
      <w:r w:rsidR="000364D2">
        <w:rPr>
          <w:rFonts w:ascii="Times New Roman" w:hAnsi="Times New Roman" w:cs="Times New Roman"/>
          <w:sz w:val="23"/>
          <w:szCs w:val="23"/>
        </w:rPr>
        <w:br/>
      </w:r>
      <w:r w:rsidR="000364D2" w:rsidRPr="00F74F09">
        <w:rPr>
          <w:rFonts w:ascii="Times New Roman" w:hAnsi="Times New Roman" w:cs="Times New Roman"/>
          <w:i/>
          <w:iCs/>
          <w:sz w:val="23"/>
          <w:szCs w:val="23"/>
        </w:rPr>
        <w:t>Ernest Kwegyir-Afful</w:t>
      </w:r>
      <w:r w:rsidR="00C33CBB" w:rsidRPr="00F74F09">
        <w:rPr>
          <w:rFonts w:ascii="Times New Roman" w:hAnsi="Times New Roman" w:cs="Times New Roman"/>
          <w:i/>
          <w:iCs/>
          <w:sz w:val="23"/>
          <w:szCs w:val="23"/>
        </w:rPr>
        <w:br/>
      </w:r>
      <w:r w:rsidR="00AE7F30" w:rsidRPr="00F74F09">
        <w:rPr>
          <w:rFonts w:ascii="Times New Roman" w:hAnsi="Times New Roman" w:cs="Times New Roman"/>
          <w:i/>
          <w:iCs/>
          <w:sz w:val="23"/>
          <w:szCs w:val="23"/>
        </w:rPr>
        <w:t>Br</w:t>
      </w:r>
      <w:r w:rsidR="006F1B0E" w:rsidRPr="00F74F09">
        <w:rPr>
          <w:rFonts w:ascii="Times New Roman" w:hAnsi="Times New Roman" w:cs="Times New Roman"/>
          <w:i/>
          <w:iCs/>
          <w:sz w:val="23"/>
          <w:szCs w:val="23"/>
        </w:rPr>
        <w:t>anch Chief, Hazard Assessment</w:t>
      </w:r>
      <w:r w:rsidR="0072702A" w:rsidRPr="00F74F09">
        <w:rPr>
          <w:rFonts w:ascii="Times New Roman" w:hAnsi="Times New Roman" w:cs="Times New Roman"/>
          <w:i/>
          <w:iCs/>
          <w:sz w:val="23"/>
          <w:szCs w:val="23"/>
        </w:rPr>
        <w:t xml:space="preserve"> and Analytics Branch</w:t>
      </w:r>
      <w:r w:rsidR="00C33CBB" w:rsidRPr="00F74F09">
        <w:rPr>
          <w:rFonts w:ascii="Times New Roman" w:hAnsi="Times New Roman" w:cs="Times New Roman"/>
          <w:i/>
          <w:iCs/>
          <w:sz w:val="23"/>
          <w:szCs w:val="23"/>
        </w:rPr>
        <w:br/>
        <w:t>Food and Drug Administration, College Park, Maryland</w:t>
      </w:r>
      <w:r w:rsidR="0027526F">
        <w:rPr>
          <w:rFonts w:ascii="Times New Roman" w:hAnsi="Times New Roman" w:cs="Times New Roman"/>
          <w:sz w:val="23"/>
          <w:szCs w:val="23"/>
        </w:rPr>
        <w:tab/>
      </w:r>
    </w:p>
    <w:p w14:paraId="6F523544" w14:textId="77777777" w:rsidR="000824E2" w:rsidRDefault="000824E2" w:rsidP="00280C4A">
      <w:pPr>
        <w:ind w:left="2160" w:hanging="2160"/>
        <w:rPr>
          <w:rFonts w:ascii="Times New Roman" w:hAnsi="Times New Roman" w:cs="Times New Roman"/>
          <w:sz w:val="23"/>
          <w:szCs w:val="23"/>
        </w:rPr>
      </w:pPr>
    </w:p>
    <w:p w14:paraId="022537FA" w14:textId="3F700DB8" w:rsidR="000824E2" w:rsidRDefault="00D71275" w:rsidP="000824E2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</w:t>
      </w:r>
      <w:r w:rsidR="000824E2">
        <w:rPr>
          <w:rFonts w:ascii="Times New Roman" w:hAnsi="Times New Roman" w:cs="Times New Roman"/>
          <w:sz w:val="23"/>
          <w:szCs w:val="23"/>
        </w:rPr>
        <w:t>:</w:t>
      </w:r>
      <w:r w:rsidR="000338A9">
        <w:rPr>
          <w:rFonts w:ascii="Times New Roman" w:hAnsi="Times New Roman" w:cs="Times New Roman"/>
          <w:sz w:val="23"/>
          <w:szCs w:val="23"/>
        </w:rPr>
        <w:t>40</w:t>
      </w:r>
      <w:r w:rsidR="003A45F8">
        <w:rPr>
          <w:rFonts w:ascii="Times New Roman" w:hAnsi="Times New Roman" w:cs="Times New Roman"/>
          <w:sz w:val="23"/>
          <w:szCs w:val="23"/>
        </w:rPr>
        <w:t xml:space="preserve"> – 4:</w:t>
      </w:r>
      <w:r w:rsidR="000338A9">
        <w:rPr>
          <w:rFonts w:ascii="Times New Roman" w:hAnsi="Times New Roman" w:cs="Times New Roman"/>
          <w:sz w:val="23"/>
          <w:szCs w:val="23"/>
        </w:rPr>
        <w:t>4</w:t>
      </w:r>
      <w:r w:rsidR="003A45F8">
        <w:rPr>
          <w:rFonts w:ascii="Times New Roman" w:hAnsi="Times New Roman" w:cs="Times New Roman"/>
          <w:sz w:val="23"/>
          <w:szCs w:val="23"/>
        </w:rPr>
        <w:t>5</w:t>
      </w:r>
      <w:r w:rsidR="000824E2">
        <w:rPr>
          <w:rFonts w:ascii="Times New Roman" w:hAnsi="Times New Roman" w:cs="Times New Roman"/>
          <w:sz w:val="23"/>
          <w:szCs w:val="23"/>
        </w:rPr>
        <w:tab/>
      </w:r>
      <w:r w:rsidR="000824E2">
        <w:rPr>
          <w:rFonts w:ascii="Times New Roman" w:hAnsi="Times New Roman" w:cs="Times New Roman"/>
          <w:sz w:val="23"/>
          <w:szCs w:val="23"/>
        </w:rPr>
        <w:tab/>
      </w:r>
      <w:r w:rsidR="000824E2" w:rsidRPr="0010421B">
        <w:rPr>
          <w:rFonts w:ascii="Times New Roman" w:hAnsi="Times New Roman" w:cs="Times New Roman"/>
          <w:b/>
          <w:bCs/>
          <w:sz w:val="23"/>
          <w:szCs w:val="23"/>
        </w:rPr>
        <w:t>Wrap</w:t>
      </w:r>
      <w:r w:rsidR="000824E2">
        <w:rPr>
          <w:rFonts w:ascii="Times New Roman" w:hAnsi="Times New Roman" w:cs="Times New Roman"/>
          <w:b/>
          <w:bCs/>
          <w:sz w:val="23"/>
          <w:szCs w:val="23"/>
        </w:rPr>
        <w:t>-U</w:t>
      </w:r>
      <w:r w:rsidR="000824E2" w:rsidRPr="0010421B">
        <w:rPr>
          <w:rFonts w:ascii="Times New Roman" w:hAnsi="Times New Roman" w:cs="Times New Roman"/>
          <w:b/>
          <w:bCs/>
          <w:sz w:val="23"/>
          <w:szCs w:val="23"/>
        </w:rPr>
        <w:t>p</w:t>
      </w:r>
    </w:p>
    <w:p w14:paraId="21F0EAA6" w14:textId="77777777" w:rsidR="00BE6EE6" w:rsidRDefault="00BE6EE6" w:rsidP="006D5C8F">
      <w:pPr>
        <w:rPr>
          <w:rFonts w:ascii="Times New Roman" w:hAnsi="Times New Roman" w:cs="Times New Roman"/>
          <w:b/>
          <w:bCs/>
          <w:sz w:val="23"/>
          <w:szCs w:val="23"/>
          <w:u w:val="single"/>
        </w:rPr>
      </w:pPr>
    </w:p>
    <w:p w14:paraId="622022A9" w14:textId="77777777" w:rsidR="00DC7976" w:rsidRDefault="007D73EF" w:rsidP="006D5C8F">
      <w:pPr>
        <w:rPr>
          <w:rFonts w:ascii="Times New Roman" w:hAnsi="Times New Roman" w:cs="Times New Roman"/>
          <w:b/>
          <w:sz w:val="23"/>
          <w:szCs w:val="23"/>
        </w:rPr>
      </w:pPr>
      <w:r w:rsidRPr="00D279DB">
        <w:rPr>
          <w:rFonts w:ascii="Times New Roman" w:hAnsi="Times New Roman" w:cs="Times New Roman"/>
          <w:b/>
          <w:bCs/>
          <w:color w:val="FF0000"/>
          <w:sz w:val="23"/>
          <w:szCs w:val="23"/>
          <w:u w:val="single"/>
        </w:rPr>
        <w:t>Day 2:  M</w:t>
      </w:r>
      <w:r w:rsidR="00001DAE" w:rsidRPr="00D279DB">
        <w:rPr>
          <w:rFonts w:ascii="Times New Roman" w:hAnsi="Times New Roman" w:cs="Times New Roman"/>
          <w:b/>
          <w:bCs/>
          <w:color w:val="FF0000"/>
          <w:sz w:val="23"/>
          <w:szCs w:val="23"/>
          <w:u w:val="single"/>
        </w:rPr>
        <w:t>orning</w:t>
      </w:r>
      <w:r w:rsidR="001D7D8D">
        <w:rPr>
          <w:rFonts w:ascii="Times New Roman" w:hAnsi="Times New Roman" w:cs="Times New Roman"/>
          <w:b/>
          <w:bCs/>
          <w:sz w:val="23"/>
          <w:szCs w:val="23"/>
        </w:rPr>
        <w:br/>
      </w:r>
      <w:r w:rsidR="001D7D8D">
        <w:rPr>
          <w:rFonts w:ascii="Times New Roman" w:hAnsi="Times New Roman" w:cs="Times New Roman"/>
          <w:b/>
          <w:bCs/>
          <w:sz w:val="23"/>
          <w:szCs w:val="23"/>
        </w:rPr>
        <w:br/>
      </w:r>
      <w:r w:rsidR="006D5C8F" w:rsidRPr="003C425C">
        <w:rPr>
          <w:rFonts w:ascii="Times New Roman" w:hAnsi="Times New Roman" w:cs="Times New Roman"/>
          <w:b/>
          <w:sz w:val="23"/>
          <w:szCs w:val="23"/>
        </w:rPr>
        <w:t>8:00 AM</w:t>
      </w:r>
      <w:r w:rsidR="006D5C8F" w:rsidRPr="003C425C">
        <w:rPr>
          <w:rFonts w:ascii="Times New Roman" w:hAnsi="Times New Roman" w:cs="Times New Roman"/>
          <w:b/>
          <w:sz w:val="23"/>
          <w:szCs w:val="23"/>
        </w:rPr>
        <w:tab/>
      </w:r>
      <w:r w:rsidR="006D5C8F" w:rsidRPr="003C425C">
        <w:rPr>
          <w:rFonts w:ascii="Times New Roman" w:hAnsi="Times New Roman" w:cs="Times New Roman"/>
          <w:b/>
          <w:sz w:val="23"/>
          <w:szCs w:val="23"/>
        </w:rPr>
        <w:tab/>
        <w:t>Breakfast and Registration</w:t>
      </w:r>
    </w:p>
    <w:p w14:paraId="183EFFB7" w14:textId="30553DBC" w:rsidR="006D5C8F" w:rsidRDefault="007D2320" w:rsidP="006D5C8F">
      <w:p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br/>
      </w:r>
      <w:r>
        <w:rPr>
          <w:rFonts w:ascii="Times New Roman" w:hAnsi="Times New Roman" w:cs="Times New Roman"/>
        </w:rPr>
        <w:t>9:00</w:t>
      </w:r>
      <w:r w:rsidR="00A05B3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Welcome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  <w:sz w:val="23"/>
          <w:szCs w:val="23"/>
        </w:rPr>
        <w:t>Kevin Boyd</w:t>
      </w:r>
      <w:r w:rsidRPr="004F03F8">
        <w:rPr>
          <w:rFonts w:ascii="Times New Roman" w:hAnsi="Times New Roman" w:cs="Times New Roman"/>
          <w:i/>
          <w:iCs/>
          <w:sz w:val="23"/>
          <w:szCs w:val="23"/>
        </w:rPr>
        <w:t xml:space="preserve">, Chair Program Committee, </w:t>
      </w:r>
      <w:r>
        <w:rPr>
          <w:rFonts w:ascii="Times New Roman" w:hAnsi="Times New Roman" w:cs="Times New Roman"/>
          <w:i/>
          <w:iCs/>
          <w:sz w:val="23"/>
          <w:szCs w:val="23"/>
        </w:rPr>
        <w:t>Hershey, Hershey, Pennsylvania</w:t>
      </w:r>
      <w:r w:rsidR="00BE6EE6">
        <w:rPr>
          <w:rFonts w:ascii="Times New Roman" w:hAnsi="Times New Roman" w:cs="Times New Roman"/>
          <w:b/>
          <w:sz w:val="23"/>
          <w:szCs w:val="23"/>
        </w:rPr>
        <w:br/>
      </w:r>
    </w:p>
    <w:p w14:paraId="75334E2E" w14:textId="316E0848" w:rsidR="00732D11" w:rsidRDefault="00B12017" w:rsidP="006D5C8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Session Title</w:t>
      </w:r>
      <w:proofErr w:type="gramStart"/>
      <w:r>
        <w:rPr>
          <w:rFonts w:ascii="Times New Roman" w:hAnsi="Times New Roman" w:cs="Times New Roman"/>
          <w:b/>
          <w:bCs/>
        </w:rPr>
        <w:t xml:space="preserve">:  </w:t>
      </w:r>
      <w:r w:rsidR="00880D17">
        <w:rPr>
          <w:rFonts w:ascii="Times New Roman" w:hAnsi="Times New Roman" w:cs="Times New Roman"/>
          <w:b/>
          <w:bCs/>
        </w:rPr>
        <w:tab/>
      </w:r>
      <w:r w:rsidR="00880D17">
        <w:rPr>
          <w:rFonts w:ascii="Times New Roman" w:hAnsi="Times New Roman" w:cs="Times New Roman"/>
          <w:b/>
          <w:bCs/>
        </w:rPr>
        <w:tab/>
      </w:r>
      <w:r w:rsidRPr="00387FF7">
        <w:rPr>
          <w:rFonts w:ascii="Times New Roman" w:hAnsi="Times New Roman" w:cs="Times New Roman"/>
          <w:b/>
          <w:bCs/>
        </w:rPr>
        <w:t>Trust</w:t>
      </w:r>
      <w:proofErr w:type="gramEnd"/>
      <w:r w:rsidRPr="00387FF7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W</w:t>
      </w:r>
      <w:r w:rsidRPr="00387FF7">
        <w:rPr>
          <w:rFonts w:ascii="Times New Roman" w:hAnsi="Times New Roman" w:cs="Times New Roman"/>
          <w:b/>
          <w:bCs/>
        </w:rPr>
        <w:t xml:space="preserve">atchouts, </w:t>
      </w:r>
      <w:r>
        <w:rPr>
          <w:rFonts w:ascii="Times New Roman" w:hAnsi="Times New Roman" w:cs="Times New Roman"/>
          <w:b/>
          <w:bCs/>
        </w:rPr>
        <w:t>R</w:t>
      </w:r>
      <w:r w:rsidRPr="00387FF7">
        <w:rPr>
          <w:rFonts w:ascii="Times New Roman" w:hAnsi="Times New Roman" w:cs="Times New Roman"/>
          <w:b/>
          <w:bCs/>
        </w:rPr>
        <w:t xml:space="preserve">eliability </w:t>
      </w:r>
      <w:r>
        <w:rPr>
          <w:rFonts w:ascii="Times New Roman" w:hAnsi="Times New Roman" w:cs="Times New Roman"/>
          <w:b/>
          <w:bCs/>
        </w:rPr>
        <w:t>C</w:t>
      </w:r>
      <w:r w:rsidRPr="00387FF7">
        <w:rPr>
          <w:rFonts w:ascii="Times New Roman" w:hAnsi="Times New Roman" w:cs="Times New Roman"/>
          <w:b/>
          <w:bCs/>
        </w:rPr>
        <w:t xml:space="preserve">hecks, and </w:t>
      </w:r>
      <w:r>
        <w:rPr>
          <w:rFonts w:ascii="Times New Roman" w:hAnsi="Times New Roman" w:cs="Times New Roman"/>
          <w:b/>
          <w:bCs/>
        </w:rPr>
        <w:t>M</w:t>
      </w:r>
      <w:r w:rsidRPr="00387FF7">
        <w:rPr>
          <w:rFonts w:ascii="Times New Roman" w:hAnsi="Times New Roman" w:cs="Times New Roman"/>
          <w:b/>
          <w:bCs/>
        </w:rPr>
        <w:t xml:space="preserve">oving to </w:t>
      </w:r>
      <w:r>
        <w:rPr>
          <w:rFonts w:ascii="Times New Roman" w:hAnsi="Times New Roman" w:cs="Times New Roman"/>
          <w:b/>
          <w:bCs/>
        </w:rPr>
        <w:t>R</w:t>
      </w:r>
      <w:r w:rsidRPr="00387FF7">
        <w:rPr>
          <w:rFonts w:ascii="Times New Roman" w:hAnsi="Times New Roman" w:cs="Times New Roman"/>
          <w:b/>
          <w:bCs/>
        </w:rPr>
        <w:t xml:space="preserve">egulatory </w:t>
      </w:r>
      <w:r>
        <w:rPr>
          <w:rFonts w:ascii="Times New Roman" w:hAnsi="Times New Roman" w:cs="Times New Roman"/>
          <w:b/>
          <w:bCs/>
        </w:rPr>
        <w:t>U</w:t>
      </w:r>
      <w:r w:rsidRPr="00387FF7">
        <w:rPr>
          <w:rFonts w:ascii="Times New Roman" w:hAnsi="Times New Roman" w:cs="Times New Roman"/>
          <w:b/>
          <w:bCs/>
        </w:rPr>
        <w:t>se</w:t>
      </w:r>
    </w:p>
    <w:p w14:paraId="07988BB0" w14:textId="77777777" w:rsidR="00312665" w:rsidRDefault="00312665" w:rsidP="006D5C8F">
      <w:pPr>
        <w:rPr>
          <w:rFonts w:ascii="Times New Roman" w:hAnsi="Times New Roman" w:cs="Times New Roman"/>
          <w:b/>
          <w:bCs/>
        </w:rPr>
      </w:pPr>
    </w:p>
    <w:p w14:paraId="3CA8EEE5" w14:textId="4FB77FBA" w:rsidR="00723C6F" w:rsidRPr="002F360D" w:rsidRDefault="00E851F6" w:rsidP="00723C6F">
      <w:pPr>
        <w:ind w:left="2100"/>
        <w:rPr>
          <w:iCs/>
          <w:szCs w:val="24"/>
        </w:rPr>
      </w:pPr>
      <w:r>
        <w:rPr>
          <w:rFonts w:ascii="Times New Roman" w:hAnsi="Times New Roman" w:cs="Times New Roman"/>
          <w:b/>
          <w:bCs/>
        </w:rPr>
        <w:t>Introduction</w:t>
      </w:r>
      <w:r w:rsidR="001F4D0D">
        <w:rPr>
          <w:rFonts w:ascii="Times New Roman" w:hAnsi="Times New Roman" w:cs="Times New Roman"/>
          <w:b/>
          <w:bCs/>
        </w:rPr>
        <w:t xml:space="preserve"> to the Session</w:t>
      </w:r>
      <w:r>
        <w:rPr>
          <w:rFonts w:ascii="Times New Roman" w:hAnsi="Times New Roman" w:cs="Times New Roman"/>
          <w:b/>
          <w:bCs/>
        </w:rPr>
        <w:br/>
      </w:r>
      <w:r w:rsidRPr="00F74F09">
        <w:rPr>
          <w:rFonts w:ascii="Times New Roman" w:hAnsi="Times New Roman" w:cs="Times New Roman"/>
          <w:i/>
          <w:iCs/>
        </w:rPr>
        <w:t>Steve Musser</w:t>
      </w:r>
      <w:r w:rsidR="00723C6F" w:rsidRPr="00F74F09">
        <w:rPr>
          <w:rFonts w:ascii="Times New Roman" w:hAnsi="Times New Roman" w:cs="Times New Roman"/>
          <w:b/>
          <w:bCs/>
          <w:i/>
          <w:iCs/>
        </w:rPr>
        <w:br/>
      </w:r>
      <w:r w:rsidR="00723C6F" w:rsidRPr="00F74F09">
        <w:rPr>
          <w:i/>
          <w:iCs/>
          <w:szCs w:val="24"/>
        </w:rPr>
        <w:t>Associate Commissioner for Human Foods Research</w:t>
      </w:r>
      <w:r w:rsidR="00723C6F" w:rsidRPr="00F74F09">
        <w:rPr>
          <w:i/>
          <w:iCs/>
          <w:szCs w:val="24"/>
        </w:rPr>
        <w:br/>
        <w:t>Deputy Commissioner for Human Foods Immediate Office</w:t>
      </w:r>
      <w:r w:rsidR="00723C6F" w:rsidRPr="00F74F09">
        <w:rPr>
          <w:i/>
          <w:iCs/>
          <w:szCs w:val="24"/>
        </w:rPr>
        <w:br/>
        <w:t>Human Foods Program</w:t>
      </w:r>
      <w:r w:rsidR="00723C6F" w:rsidRPr="00F74F09">
        <w:rPr>
          <w:i/>
          <w:iCs/>
          <w:szCs w:val="24"/>
        </w:rPr>
        <w:br/>
      </w:r>
      <w:r w:rsidR="00723C6F" w:rsidRPr="00F74F09">
        <w:rPr>
          <w:i/>
          <w:iCs/>
          <w:szCs w:val="24"/>
        </w:rPr>
        <w:lastRenderedPageBreak/>
        <w:t>Food and Drug Administration</w:t>
      </w:r>
      <w:r w:rsidR="004D6AC7" w:rsidRPr="00F74F09">
        <w:rPr>
          <w:i/>
          <w:iCs/>
          <w:szCs w:val="24"/>
        </w:rPr>
        <w:t>, College Park, Maryland</w:t>
      </w:r>
      <w:r w:rsidR="00CC2189">
        <w:rPr>
          <w:iCs/>
          <w:szCs w:val="24"/>
        </w:rPr>
        <w:br/>
      </w:r>
    </w:p>
    <w:p w14:paraId="2CE863E5" w14:textId="329BECAE" w:rsidR="006B3A25" w:rsidRPr="006B3A25" w:rsidRDefault="006B3A25" w:rsidP="00A70099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sz w:val="23"/>
          <w:szCs w:val="23"/>
        </w:rPr>
        <w:t>9:</w:t>
      </w:r>
      <w:r w:rsidR="001123CC">
        <w:rPr>
          <w:rFonts w:ascii="Times New Roman" w:hAnsi="Times New Roman" w:cs="Times New Roman"/>
          <w:sz w:val="23"/>
          <w:szCs w:val="23"/>
        </w:rPr>
        <w:t>30</w:t>
      </w:r>
      <w:r>
        <w:rPr>
          <w:rFonts w:ascii="Times New Roman" w:hAnsi="Times New Roman" w:cs="Times New Roman"/>
          <w:sz w:val="23"/>
          <w:szCs w:val="23"/>
        </w:rPr>
        <w:t xml:space="preserve"> – </w:t>
      </w:r>
      <w:r w:rsidR="00EF7626">
        <w:rPr>
          <w:rFonts w:ascii="Times New Roman" w:hAnsi="Times New Roman" w:cs="Times New Roman"/>
          <w:sz w:val="23"/>
          <w:szCs w:val="23"/>
        </w:rPr>
        <w:t>10:00</w:t>
      </w:r>
      <w:r w:rsidR="00BE6EE6">
        <w:rPr>
          <w:rFonts w:ascii="Times New Roman" w:hAnsi="Times New Roman" w:cs="Times New Roman"/>
          <w:sz w:val="23"/>
          <w:szCs w:val="23"/>
        </w:rPr>
        <w:tab/>
      </w:r>
      <w:r w:rsidR="00104DE7">
        <w:rPr>
          <w:rFonts w:ascii="Times New Roman" w:hAnsi="Times New Roman" w:cs="Times New Roman"/>
          <w:sz w:val="23"/>
          <w:szCs w:val="23"/>
        </w:rPr>
        <w:tab/>
      </w:r>
      <w:r w:rsidR="00DB0E38" w:rsidRPr="00DB0E38">
        <w:rPr>
          <w:rFonts w:ascii="Times New Roman" w:hAnsi="Times New Roman" w:cs="Times New Roman"/>
          <w:sz w:val="24"/>
          <w:szCs w:val="24"/>
        </w:rPr>
        <w:t>"Validation of AI Agents – Best Practices</w:t>
      </w:r>
      <w:r w:rsidR="00104DE7">
        <w:rPr>
          <w:rFonts w:ascii="Times New Roman" w:hAnsi="Times New Roman" w:cs="Times New Roman"/>
          <w:sz w:val="24"/>
          <w:szCs w:val="24"/>
        </w:rPr>
        <w:br/>
      </w:r>
      <w:r w:rsidR="00104DE7">
        <w:rPr>
          <w:rFonts w:ascii="Times New Roman" w:hAnsi="Times New Roman" w:cs="Times New Roman"/>
          <w:sz w:val="24"/>
          <w:szCs w:val="24"/>
        </w:rPr>
        <w:tab/>
      </w:r>
      <w:r w:rsidR="00104DE7">
        <w:rPr>
          <w:rFonts w:ascii="Times New Roman" w:hAnsi="Times New Roman" w:cs="Times New Roman"/>
          <w:sz w:val="24"/>
          <w:szCs w:val="24"/>
        </w:rPr>
        <w:tab/>
      </w:r>
      <w:r w:rsidR="00104DE7">
        <w:rPr>
          <w:rFonts w:ascii="Times New Roman" w:hAnsi="Times New Roman" w:cs="Times New Roman"/>
          <w:sz w:val="24"/>
          <w:szCs w:val="24"/>
        </w:rPr>
        <w:tab/>
      </w:r>
      <w:r w:rsidR="00A2233E" w:rsidRPr="00D41A82">
        <w:rPr>
          <w:rFonts w:ascii="Times New Roman" w:hAnsi="Times New Roman" w:cs="Times New Roman"/>
          <w:i/>
          <w:iCs/>
          <w:sz w:val="24"/>
          <w:szCs w:val="24"/>
        </w:rPr>
        <w:t>Isaac Wilks</w:t>
      </w:r>
      <w:r w:rsidR="00A70099">
        <w:rPr>
          <w:rFonts w:ascii="Times New Roman" w:hAnsi="Times New Roman" w:cs="Times New Roman"/>
          <w:i/>
          <w:iCs/>
          <w:sz w:val="24"/>
          <w:szCs w:val="24"/>
        </w:rPr>
        <w:br/>
        <w:t xml:space="preserve">                                   </w:t>
      </w:r>
      <w:r w:rsidR="00A856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C7D8A" w:rsidRPr="00D41A82">
        <w:rPr>
          <w:rFonts w:ascii="Times New Roman" w:hAnsi="Times New Roman" w:cs="Times New Roman"/>
          <w:i/>
          <w:iCs/>
          <w:sz w:val="24"/>
          <w:szCs w:val="24"/>
        </w:rPr>
        <w:t>Co-Founder</w:t>
      </w:r>
      <w:r w:rsidR="00CC7D8A" w:rsidRPr="00D41A82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CC7D8A" w:rsidRPr="00D41A8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CC7D8A" w:rsidRPr="00D41A8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CC7D8A" w:rsidRPr="00D41A8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D817F7" w:rsidRPr="00D41A82">
        <w:rPr>
          <w:rFonts w:ascii="Times New Roman" w:hAnsi="Times New Roman" w:cs="Times New Roman"/>
          <w:i/>
          <w:iCs/>
          <w:sz w:val="24"/>
          <w:szCs w:val="24"/>
        </w:rPr>
        <w:t>Human Chemical Co</w:t>
      </w:r>
      <w:r w:rsidR="007E268B">
        <w:rPr>
          <w:rFonts w:ascii="Times New Roman" w:hAnsi="Times New Roman" w:cs="Times New Roman"/>
          <w:i/>
          <w:iCs/>
          <w:sz w:val="24"/>
          <w:szCs w:val="24"/>
        </w:rPr>
        <w:t>, San Francisco, California</w:t>
      </w:r>
      <w:r w:rsidR="006B2217" w:rsidRPr="00D41A82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6B2217" w:rsidRPr="00D41A8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6B2217" w:rsidRPr="00D41A8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6B2217" w:rsidRPr="00D41A82">
        <w:rPr>
          <w:rFonts w:ascii="Times New Roman" w:hAnsi="Times New Roman" w:cs="Times New Roman"/>
          <w:i/>
          <w:iCs/>
          <w:sz w:val="24"/>
          <w:szCs w:val="24"/>
        </w:rPr>
        <w:tab/>
        <w:t>San Franc</w:t>
      </w:r>
      <w:r w:rsidR="007E6AEC" w:rsidRPr="00D41A82">
        <w:rPr>
          <w:rFonts w:ascii="Times New Roman" w:hAnsi="Times New Roman" w:cs="Times New Roman"/>
          <w:i/>
          <w:iCs/>
          <w:sz w:val="24"/>
          <w:szCs w:val="24"/>
        </w:rPr>
        <w:t>isco, California</w:t>
      </w:r>
      <w:r w:rsidR="007C2657">
        <w:rPr>
          <w:rFonts w:ascii="Times New Roman" w:hAnsi="Times New Roman" w:cs="Times New Roman"/>
          <w:sz w:val="24"/>
          <w:szCs w:val="24"/>
        </w:rPr>
        <w:br/>
      </w:r>
      <w:r w:rsidR="007C2657">
        <w:rPr>
          <w:rFonts w:ascii="Times New Roman" w:hAnsi="Times New Roman" w:cs="Times New Roman"/>
          <w:sz w:val="24"/>
          <w:szCs w:val="24"/>
        </w:rPr>
        <w:br/>
      </w:r>
      <w:r w:rsidR="00EF7626">
        <w:rPr>
          <w:rFonts w:ascii="Times New Roman" w:hAnsi="Times New Roman" w:cs="Times New Roman"/>
          <w:sz w:val="24"/>
          <w:szCs w:val="24"/>
        </w:rPr>
        <w:t>10:00</w:t>
      </w:r>
      <w:r w:rsidR="00F154FB">
        <w:rPr>
          <w:rFonts w:ascii="Times New Roman" w:hAnsi="Times New Roman" w:cs="Times New Roman"/>
          <w:sz w:val="24"/>
          <w:szCs w:val="24"/>
        </w:rPr>
        <w:t xml:space="preserve"> – 10:</w:t>
      </w:r>
      <w:r w:rsidR="00580D86">
        <w:rPr>
          <w:rFonts w:ascii="Times New Roman" w:hAnsi="Times New Roman" w:cs="Times New Roman"/>
          <w:sz w:val="24"/>
          <w:szCs w:val="24"/>
        </w:rPr>
        <w:t>4</w:t>
      </w:r>
      <w:r w:rsidR="00EF7626">
        <w:rPr>
          <w:rFonts w:ascii="Times New Roman" w:hAnsi="Times New Roman" w:cs="Times New Roman"/>
          <w:sz w:val="24"/>
          <w:szCs w:val="24"/>
        </w:rPr>
        <w:t>0</w:t>
      </w:r>
      <w:r w:rsidR="00F154FB">
        <w:rPr>
          <w:rFonts w:ascii="Times New Roman" w:hAnsi="Times New Roman" w:cs="Times New Roman"/>
          <w:sz w:val="24"/>
          <w:szCs w:val="24"/>
        </w:rPr>
        <w:tab/>
      </w:r>
      <w:r w:rsidR="00F154FB">
        <w:rPr>
          <w:rFonts w:ascii="Times New Roman" w:hAnsi="Times New Roman" w:cs="Times New Roman"/>
          <w:sz w:val="24"/>
          <w:szCs w:val="24"/>
        </w:rPr>
        <w:tab/>
      </w:r>
      <w:r w:rsidR="00FF5C44" w:rsidRPr="00FF5C44">
        <w:rPr>
          <w:rFonts w:ascii="Times New Roman" w:hAnsi="Times New Roman" w:cs="Times New Roman"/>
          <w:sz w:val="24"/>
          <w:szCs w:val="24"/>
        </w:rPr>
        <w:t>NIST’s Pre-Standardization Research Into Trustworthy AI</w:t>
      </w:r>
      <w:r w:rsidR="00B207B0">
        <w:rPr>
          <w:rFonts w:ascii="Times New Roman" w:hAnsi="Times New Roman" w:cs="Times New Roman"/>
          <w:sz w:val="24"/>
          <w:szCs w:val="24"/>
        </w:rPr>
        <w:tab/>
      </w:r>
      <w:r w:rsidR="00B207B0">
        <w:rPr>
          <w:rFonts w:ascii="Times New Roman" w:hAnsi="Times New Roman" w:cs="Times New Roman"/>
          <w:sz w:val="24"/>
          <w:szCs w:val="24"/>
        </w:rPr>
        <w:tab/>
      </w:r>
      <w:r w:rsidR="00B207B0">
        <w:rPr>
          <w:rFonts w:ascii="Times New Roman" w:hAnsi="Times New Roman" w:cs="Times New Roman"/>
          <w:sz w:val="24"/>
          <w:szCs w:val="24"/>
        </w:rPr>
        <w:tab/>
      </w:r>
      <w:r w:rsidR="00450D9B">
        <w:rPr>
          <w:rFonts w:ascii="Times New Roman" w:hAnsi="Times New Roman" w:cs="Times New Roman"/>
          <w:sz w:val="24"/>
          <w:szCs w:val="24"/>
        </w:rPr>
        <w:tab/>
      </w:r>
      <w:r w:rsidR="00FF5C44">
        <w:rPr>
          <w:rFonts w:ascii="Times New Roman" w:hAnsi="Times New Roman" w:cs="Times New Roman"/>
          <w:sz w:val="24"/>
          <w:szCs w:val="24"/>
        </w:rPr>
        <w:tab/>
      </w:r>
      <w:r w:rsidR="00FF5C44">
        <w:rPr>
          <w:rFonts w:ascii="Times New Roman" w:hAnsi="Times New Roman" w:cs="Times New Roman"/>
          <w:sz w:val="24"/>
          <w:szCs w:val="24"/>
        </w:rPr>
        <w:tab/>
      </w:r>
      <w:r w:rsidR="00CB6042" w:rsidRPr="00D41A82">
        <w:rPr>
          <w:rFonts w:ascii="Times New Roman" w:hAnsi="Times New Roman" w:cs="Times New Roman"/>
          <w:i/>
          <w:iCs/>
          <w:sz w:val="24"/>
          <w:szCs w:val="24"/>
        </w:rPr>
        <w:t xml:space="preserve">Craig </w:t>
      </w:r>
      <w:r w:rsidR="00230D99" w:rsidRPr="00D41A82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575D87" w:rsidRPr="00D41A82">
        <w:rPr>
          <w:rFonts w:ascii="Times New Roman" w:hAnsi="Times New Roman" w:cs="Times New Roman"/>
          <w:i/>
          <w:iCs/>
          <w:sz w:val="24"/>
          <w:szCs w:val="24"/>
        </w:rPr>
        <w:t>chlenoff</w:t>
      </w:r>
      <w:r w:rsidR="009C6CC1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312665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</w:t>
      </w:r>
      <w:r w:rsidR="009C30D9" w:rsidRPr="00D41A82">
        <w:rPr>
          <w:rFonts w:ascii="Times New Roman" w:hAnsi="Times New Roman" w:cs="Times New Roman"/>
          <w:i/>
          <w:iCs/>
          <w:sz w:val="24"/>
          <w:szCs w:val="24"/>
        </w:rPr>
        <w:t xml:space="preserve"> Chief</w:t>
      </w:r>
      <w:r w:rsidR="0073599D" w:rsidRPr="00D41A82">
        <w:rPr>
          <w:rFonts w:ascii="Times New Roman" w:hAnsi="Times New Roman" w:cs="Times New Roman"/>
          <w:i/>
          <w:iCs/>
          <w:sz w:val="24"/>
          <w:szCs w:val="24"/>
        </w:rPr>
        <w:t>, Artificial Intelligence, Measurement</w:t>
      </w:r>
      <w:r w:rsidR="00BA7DFC" w:rsidRPr="00D41A82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73599D" w:rsidRPr="00D41A82">
        <w:rPr>
          <w:rFonts w:ascii="Times New Roman" w:hAnsi="Times New Roman" w:cs="Times New Roman"/>
          <w:i/>
          <w:iCs/>
          <w:sz w:val="24"/>
          <w:szCs w:val="24"/>
        </w:rPr>
        <w:t>and</w:t>
      </w:r>
      <w:r w:rsidR="00ED736B" w:rsidRPr="00D41A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94339" w:rsidRPr="00D41A8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894339" w:rsidRPr="00D41A82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BA7DFC" w:rsidRPr="00D41A82">
        <w:rPr>
          <w:rFonts w:ascii="Times New Roman" w:hAnsi="Times New Roman" w:cs="Times New Roman"/>
          <w:i/>
          <w:iCs/>
          <w:sz w:val="24"/>
          <w:szCs w:val="24"/>
        </w:rPr>
        <w:t xml:space="preserve">              </w:t>
      </w:r>
      <w:r w:rsidR="00894339" w:rsidRPr="00D41A82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="00BA7DFC" w:rsidRPr="00D41A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25730" w:rsidRPr="00D41A82">
        <w:rPr>
          <w:rFonts w:ascii="Times New Roman" w:hAnsi="Times New Roman" w:cs="Times New Roman"/>
          <w:i/>
          <w:iCs/>
          <w:sz w:val="24"/>
          <w:szCs w:val="24"/>
        </w:rPr>
        <w:t xml:space="preserve">Standards </w:t>
      </w:r>
      <w:r w:rsidR="00ED736B" w:rsidRPr="00D41A82">
        <w:rPr>
          <w:rFonts w:ascii="Times New Roman" w:hAnsi="Times New Roman" w:cs="Times New Roman"/>
          <w:i/>
          <w:iCs/>
          <w:sz w:val="24"/>
          <w:szCs w:val="24"/>
        </w:rPr>
        <w:t>Division</w:t>
      </w:r>
      <w:r w:rsidR="00103168" w:rsidRPr="00D41A82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103168" w:rsidRPr="00D41A8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03168" w:rsidRPr="00D41A8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03168" w:rsidRPr="00D41A82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National Institute </w:t>
      </w:r>
      <w:r w:rsidR="000F4B63" w:rsidRPr="00D41A82">
        <w:rPr>
          <w:rFonts w:ascii="Times New Roman" w:hAnsi="Times New Roman" w:cs="Times New Roman"/>
          <w:i/>
          <w:iCs/>
          <w:sz w:val="24"/>
          <w:szCs w:val="24"/>
        </w:rPr>
        <w:t>of Standards and Technology</w:t>
      </w:r>
      <w:r w:rsidR="000F4B63" w:rsidRPr="00D41A82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0F4B63" w:rsidRPr="00D41A8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F4B63" w:rsidRPr="00D41A8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F4B63" w:rsidRPr="00D41A82">
        <w:rPr>
          <w:rFonts w:ascii="Times New Roman" w:hAnsi="Times New Roman" w:cs="Times New Roman"/>
          <w:i/>
          <w:iCs/>
          <w:sz w:val="24"/>
          <w:szCs w:val="24"/>
        </w:rPr>
        <w:tab/>
        <w:t>Department of Commer</w:t>
      </w:r>
      <w:r w:rsidR="00902179" w:rsidRPr="00D41A82">
        <w:rPr>
          <w:rFonts w:ascii="Times New Roman" w:hAnsi="Times New Roman" w:cs="Times New Roman"/>
          <w:i/>
          <w:iCs/>
          <w:sz w:val="24"/>
          <w:szCs w:val="24"/>
        </w:rPr>
        <w:t>ce</w:t>
      </w:r>
      <w:r w:rsidR="00902179" w:rsidRPr="00D41A82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902179" w:rsidRPr="00D41A8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902179" w:rsidRPr="00D41A8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902179" w:rsidRPr="00D41A82">
        <w:rPr>
          <w:rFonts w:ascii="Times New Roman" w:hAnsi="Times New Roman" w:cs="Times New Roman"/>
          <w:i/>
          <w:iCs/>
          <w:sz w:val="24"/>
          <w:szCs w:val="24"/>
        </w:rPr>
        <w:tab/>
        <w:t>Gaithersburg, Maryland</w:t>
      </w:r>
      <w:r w:rsidRPr="00B207B0">
        <w:rPr>
          <w:rFonts w:ascii="Times New Roman" w:hAnsi="Times New Roman" w:cs="Times New Roman"/>
          <w:sz w:val="24"/>
          <w:szCs w:val="24"/>
        </w:rPr>
        <w:tab/>
      </w:r>
    </w:p>
    <w:p w14:paraId="229D4473" w14:textId="77777777" w:rsidR="00C3447A" w:rsidRDefault="00C3447A" w:rsidP="007745C7">
      <w:pPr>
        <w:ind w:left="2160" w:hanging="2160"/>
        <w:rPr>
          <w:rFonts w:ascii="Times New Roman" w:hAnsi="Times New Roman" w:cs="Times New Roman"/>
          <w:iCs/>
        </w:rPr>
      </w:pPr>
    </w:p>
    <w:p w14:paraId="7520342D" w14:textId="258ADEC9" w:rsidR="00E87D05" w:rsidRDefault="00E87D05" w:rsidP="00C838C0">
      <w:pPr>
        <w:ind w:left="2160" w:hanging="2160"/>
        <w:rPr>
          <w:rFonts w:ascii="Times New Roman" w:hAnsi="Times New Roman" w:cs="Times New Roman"/>
          <w:b/>
          <w:bCs/>
          <w:iCs/>
        </w:rPr>
      </w:pPr>
      <w:r w:rsidRPr="001F2A76">
        <w:rPr>
          <w:rFonts w:ascii="Times New Roman" w:hAnsi="Times New Roman" w:cs="Times New Roman"/>
          <w:b/>
          <w:bCs/>
          <w:iCs/>
        </w:rPr>
        <w:t>10:</w:t>
      </w:r>
      <w:r w:rsidR="00C838C0">
        <w:rPr>
          <w:rFonts w:ascii="Times New Roman" w:hAnsi="Times New Roman" w:cs="Times New Roman"/>
          <w:b/>
          <w:bCs/>
          <w:iCs/>
        </w:rPr>
        <w:t>40</w:t>
      </w:r>
      <w:r w:rsidRPr="001F2A76">
        <w:rPr>
          <w:rFonts w:ascii="Times New Roman" w:hAnsi="Times New Roman" w:cs="Times New Roman"/>
          <w:b/>
          <w:bCs/>
          <w:iCs/>
        </w:rPr>
        <w:t xml:space="preserve"> – 1</w:t>
      </w:r>
      <w:r w:rsidR="00C838C0">
        <w:rPr>
          <w:rFonts w:ascii="Times New Roman" w:hAnsi="Times New Roman" w:cs="Times New Roman"/>
          <w:b/>
          <w:bCs/>
          <w:iCs/>
        </w:rPr>
        <w:t>1:00</w:t>
      </w:r>
      <w:r w:rsidRPr="001F2A76">
        <w:rPr>
          <w:rFonts w:ascii="Times New Roman" w:hAnsi="Times New Roman" w:cs="Times New Roman"/>
          <w:b/>
          <w:bCs/>
          <w:iCs/>
        </w:rPr>
        <w:tab/>
        <w:t>B</w:t>
      </w:r>
      <w:r w:rsidR="000D5D60">
        <w:rPr>
          <w:rFonts w:ascii="Times New Roman" w:hAnsi="Times New Roman" w:cs="Times New Roman"/>
          <w:b/>
          <w:bCs/>
          <w:iCs/>
        </w:rPr>
        <w:t>reak</w:t>
      </w:r>
      <w:r w:rsidR="006C2777">
        <w:rPr>
          <w:rFonts w:ascii="Times New Roman" w:hAnsi="Times New Roman" w:cs="Times New Roman"/>
          <w:b/>
          <w:bCs/>
          <w:iCs/>
        </w:rPr>
        <w:br/>
      </w:r>
    </w:p>
    <w:p w14:paraId="55765326" w14:textId="1E0D0573" w:rsidR="00181E25" w:rsidRPr="00341D50" w:rsidRDefault="00830F8B" w:rsidP="00181E25">
      <w:pPr>
        <w:rPr>
          <w:rFonts w:ascii="Times New Roman" w:hAnsi="Times New Roman" w:cs="Times New Roman"/>
        </w:rPr>
      </w:pPr>
      <w:r w:rsidRPr="00076793">
        <w:rPr>
          <w:rFonts w:ascii="Times New Roman" w:hAnsi="Times New Roman" w:cs="Times New Roman"/>
          <w:b/>
          <w:bCs/>
          <w:iCs/>
        </w:rPr>
        <w:t>1</w:t>
      </w:r>
      <w:r w:rsidR="00C838C0">
        <w:rPr>
          <w:rFonts w:ascii="Times New Roman" w:hAnsi="Times New Roman" w:cs="Times New Roman"/>
          <w:b/>
          <w:bCs/>
          <w:iCs/>
        </w:rPr>
        <w:t>1</w:t>
      </w:r>
      <w:r w:rsidRPr="00076793">
        <w:rPr>
          <w:rFonts w:ascii="Times New Roman" w:hAnsi="Times New Roman" w:cs="Times New Roman"/>
          <w:b/>
          <w:bCs/>
          <w:iCs/>
        </w:rPr>
        <w:t>:</w:t>
      </w:r>
      <w:r w:rsidR="002435DB">
        <w:rPr>
          <w:rFonts w:ascii="Times New Roman" w:hAnsi="Times New Roman" w:cs="Times New Roman"/>
          <w:b/>
          <w:bCs/>
          <w:iCs/>
        </w:rPr>
        <w:t>0</w:t>
      </w:r>
      <w:r w:rsidRPr="00076793">
        <w:rPr>
          <w:rFonts w:ascii="Times New Roman" w:hAnsi="Times New Roman" w:cs="Times New Roman"/>
          <w:b/>
          <w:bCs/>
          <w:iCs/>
        </w:rPr>
        <w:t>0 – 1</w:t>
      </w:r>
      <w:r w:rsidR="00E87D78">
        <w:rPr>
          <w:rFonts w:ascii="Times New Roman" w:hAnsi="Times New Roman" w:cs="Times New Roman"/>
          <w:b/>
          <w:bCs/>
          <w:iCs/>
        </w:rPr>
        <w:t>1</w:t>
      </w:r>
      <w:r w:rsidRPr="00076793">
        <w:rPr>
          <w:rFonts w:ascii="Times New Roman" w:hAnsi="Times New Roman" w:cs="Times New Roman"/>
          <w:b/>
          <w:bCs/>
          <w:iCs/>
        </w:rPr>
        <w:t>:</w:t>
      </w:r>
      <w:r w:rsidR="002435DB">
        <w:rPr>
          <w:rFonts w:ascii="Times New Roman" w:hAnsi="Times New Roman" w:cs="Times New Roman"/>
          <w:b/>
          <w:bCs/>
          <w:iCs/>
        </w:rPr>
        <w:t>3</w:t>
      </w:r>
      <w:r w:rsidR="00E87D78">
        <w:rPr>
          <w:rFonts w:ascii="Times New Roman" w:hAnsi="Times New Roman" w:cs="Times New Roman"/>
          <w:b/>
          <w:bCs/>
          <w:iCs/>
        </w:rPr>
        <w:t>0</w:t>
      </w:r>
      <w:r w:rsidR="00076793">
        <w:rPr>
          <w:rFonts w:ascii="Times New Roman" w:hAnsi="Times New Roman" w:cs="Times New Roman"/>
          <w:b/>
          <w:bCs/>
          <w:iCs/>
        </w:rPr>
        <w:tab/>
      </w:r>
      <w:r w:rsidR="00181E25">
        <w:rPr>
          <w:rFonts w:ascii="Times New Roman" w:hAnsi="Times New Roman" w:cs="Times New Roman"/>
          <w:b/>
          <w:bCs/>
          <w:iCs/>
        </w:rPr>
        <w:tab/>
      </w:r>
      <w:r w:rsidR="00181E25" w:rsidRPr="00341D50">
        <w:rPr>
          <w:rFonts w:ascii="Times New Roman" w:hAnsi="Times New Roman" w:cs="Times New Roman"/>
        </w:rPr>
        <w:t xml:space="preserve">Legal Case for </w:t>
      </w:r>
      <w:r w:rsidR="00181E25">
        <w:rPr>
          <w:rFonts w:ascii="Times New Roman" w:hAnsi="Times New Roman" w:cs="Times New Roman"/>
        </w:rPr>
        <w:t>R</w:t>
      </w:r>
      <w:r w:rsidR="00181E25" w:rsidRPr="00341D50">
        <w:rPr>
          <w:rFonts w:ascii="Times New Roman" w:hAnsi="Times New Roman" w:cs="Times New Roman"/>
        </w:rPr>
        <w:t xml:space="preserve">esponsible AI: </w:t>
      </w:r>
      <w:r w:rsidR="00EF0B43">
        <w:rPr>
          <w:rFonts w:ascii="Times New Roman" w:hAnsi="Times New Roman" w:cs="Times New Roman"/>
        </w:rPr>
        <w:t xml:space="preserve"> </w:t>
      </w:r>
      <w:r w:rsidR="00181E25" w:rsidRPr="00341D50">
        <w:rPr>
          <w:rFonts w:ascii="Times New Roman" w:hAnsi="Times New Roman" w:cs="Times New Roman"/>
        </w:rPr>
        <w:t>Managing Risk, Privacy &amp; Trust</w:t>
      </w:r>
    </w:p>
    <w:p w14:paraId="153A789E" w14:textId="58B48C1E" w:rsidR="00672121" w:rsidRDefault="001416E7" w:rsidP="002E6B05">
      <w:pPr>
        <w:spacing w:line="278" w:lineRule="auto"/>
        <w:ind w:left="2160"/>
        <w:rPr>
          <w:rFonts w:ascii="Times New Roman" w:hAnsi="Times New Roman" w:cs="Times New Roman"/>
          <w:b/>
          <w:bCs/>
          <w:iCs/>
        </w:rPr>
      </w:pPr>
      <w:r w:rsidRPr="00D41A82">
        <w:rPr>
          <w:rFonts w:ascii="Times New Roman" w:hAnsi="Times New Roman" w:cs="Times New Roman"/>
          <w:i/>
        </w:rPr>
        <w:t xml:space="preserve">Robert </w:t>
      </w:r>
      <w:r w:rsidR="00AD6744" w:rsidRPr="00D41A82">
        <w:rPr>
          <w:rFonts w:ascii="Times New Roman" w:hAnsi="Times New Roman" w:cs="Times New Roman"/>
          <w:i/>
        </w:rPr>
        <w:t>Lawton</w:t>
      </w:r>
      <w:r w:rsidR="002E6B05">
        <w:rPr>
          <w:rFonts w:ascii="Times New Roman" w:hAnsi="Times New Roman" w:cs="Times New Roman"/>
          <w:i/>
        </w:rPr>
        <w:t xml:space="preserve"> </w:t>
      </w:r>
      <w:r w:rsidR="00810A18" w:rsidRPr="00810A18">
        <w:rPr>
          <w:rFonts w:ascii="Times New Roman" w:hAnsi="Times New Roman" w:cs="Times New Roman"/>
          <w:i/>
        </w:rPr>
        <w:t>Sr</w:t>
      </w:r>
      <w:r w:rsidR="002E6B05">
        <w:rPr>
          <w:rFonts w:ascii="Times New Roman" w:hAnsi="Times New Roman" w:cs="Times New Roman"/>
          <w:i/>
        </w:rPr>
        <w:t>.</w:t>
      </w:r>
      <w:r w:rsidR="002E6B05">
        <w:rPr>
          <w:rFonts w:ascii="Times New Roman" w:hAnsi="Times New Roman" w:cs="Times New Roman"/>
          <w:i/>
        </w:rPr>
        <w:br/>
      </w:r>
      <w:r w:rsidR="00810A18" w:rsidRPr="00810A18">
        <w:rPr>
          <w:rFonts w:ascii="Times New Roman" w:hAnsi="Times New Roman" w:cs="Times New Roman"/>
          <w:i/>
        </w:rPr>
        <w:t>Dir</w:t>
      </w:r>
      <w:r w:rsidR="00370CF0">
        <w:rPr>
          <w:rFonts w:ascii="Times New Roman" w:hAnsi="Times New Roman" w:cs="Times New Roman"/>
          <w:i/>
        </w:rPr>
        <w:t>ector</w:t>
      </w:r>
      <w:r w:rsidR="00810A18" w:rsidRPr="00810A18">
        <w:rPr>
          <w:rFonts w:ascii="Times New Roman" w:hAnsi="Times New Roman" w:cs="Times New Roman"/>
          <w:i/>
        </w:rPr>
        <w:t>., Associate General Counsel, Salty, Privacy, Security &amp; Risk</w:t>
      </w:r>
      <w:r w:rsidRPr="00D41A82">
        <w:rPr>
          <w:rFonts w:ascii="Times New Roman" w:hAnsi="Times New Roman" w:cs="Times New Roman"/>
          <w:i/>
        </w:rPr>
        <w:br/>
      </w:r>
      <w:r w:rsidR="00364B86">
        <w:rPr>
          <w:rFonts w:ascii="Times New Roman" w:hAnsi="Times New Roman" w:cs="Times New Roman"/>
          <w:i/>
        </w:rPr>
        <w:t xml:space="preserve">The </w:t>
      </w:r>
      <w:r w:rsidRPr="00D41A82">
        <w:rPr>
          <w:rFonts w:ascii="Times New Roman" w:hAnsi="Times New Roman" w:cs="Times New Roman"/>
          <w:i/>
        </w:rPr>
        <w:t>Hershey</w:t>
      </w:r>
      <w:r w:rsidR="000273CB" w:rsidRPr="00D41A82">
        <w:rPr>
          <w:rFonts w:ascii="Times New Roman" w:hAnsi="Times New Roman" w:cs="Times New Roman"/>
          <w:i/>
        </w:rPr>
        <w:t xml:space="preserve"> </w:t>
      </w:r>
      <w:r w:rsidR="00364B86">
        <w:rPr>
          <w:rFonts w:ascii="Times New Roman" w:hAnsi="Times New Roman" w:cs="Times New Roman"/>
          <w:i/>
        </w:rPr>
        <w:t>Company</w:t>
      </w:r>
      <w:r w:rsidR="005B286D">
        <w:rPr>
          <w:rFonts w:ascii="Times New Roman" w:hAnsi="Times New Roman" w:cs="Times New Roman"/>
          <w:i/>
        </w:rPr>
        <w:t>, Hershey, Pennsylvania</w:t>
      </w:r>
      <w:r w:rsidR="003E4DC4">
        <w:rPr>
          <w:rFonts w:ascii="Times New Roman" w:hAnsi="Times New Roman" w:cs="Times New Roman"/>
          <w:i/>
        </w:rPr>
        <w:br/>
      </w:r>
      <w:r w:rsidR="00AF27CA">
        <w:rPr>
          <w:rFonts w:ascii="Times New Roman" w:hAnsi="Times New Roman" w:cs="Times New Roman"/>
          <w:b/>
          <w:bCs/>
          <w:iCs/>
        </w:rPr>
        <w:br/>
      </w:r>
    </w:p>
    <w:p w14:paraId="79C79423" w14:textId="75AAA0DD" w:rsidR="00701288" w:rsidRPr="00730342" w:rsidRDefault="00AE39BC" w:rsidP="0000784D">
      <w:pPr>
        <w:ind w:left="2160" w:hanging="2160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Cs/>
        </w:rPr>
        <w:t>1</w:t>
      </w:r>
      <w:r w:rsidR="002435DB">
        <w:rPr>
          <w:rFonts w:ascii="Times New Roman" w:hAnsi="Times New Roman" w:cs="Times New Roman"/>
          <w:b/>
          <w:bCs/>
          <w:iCs/>
        </w:rPr>
        <w:t>1</w:t>
      </w:r>
      <w:r>
        <w:rPr>
          <w:rFonts w:ascii="Times New Roman" w:hAnsi="Times New Roman" w:cs="Times New Roman"/>
          <w:b/>
          <w:bCs/>
          <w:iCs/>
        </w:rPr>
        <w:t>:</w:t>
      </w:r>
      <w:r w:rsidR="002435DB">
        <w:rPr>
          <w:rFonts w:ascii="Times New Roman" w:hAnsi="Times New Roman" w:cs="Times New Roman"/>
          <w:b/>
          <w:bCs/>
          <w:iCs/>
        </w:rPr>
        <w:t>30</w:t>
      </w:r>
      <w:r>
        <w:rPr>
          <w:rFonts w:ascii="Times New Roman" w:hAnsi="Times New Roman" w:cs="Times New Roman"/>
          <w:b/>
          <w:bCs/>
          <w:iCs/>
        </w:rPr>
        <w:t xml:space="preserve"> – </w:t>
      </w:r>
      <w:r w:rsidR="0027083E">
        <w:rPr>
          <w:rFonts w:ascii="Times New Roman" w:hAnsi="Times New Roman" w:cs="Times New Roman"/>
          <w:b/>
          <w:bCs/>
          <w:iCs/>
        </w:rPr>
        <w:t>1</w:t>
      </w:r>
      <w:r w:rsidR="0062773C">
        <w:rPr>
          <w:rFonts w:ascii="Times New Roman" w:hAnsi="Times New Roman" w:cs="Times New Roman"/>
          <w:b/>
          <w:bCs/>
          <w:iCs/>
        </w:rPr>
        <w:t>1</w:t>
      </w:r>
      <w:r w:rsidR="0027083E">
        <w:rPr>
          <w:rFonts w:ascii="Times New Roman" w:hAnsi="Times New Roman" w:cs="Times New Roman"/>
          <w:b/>
          <w:bCs/>
          <w:iCs/>
        </w:rPr>
        <w:t>:</w:t>
      </w:r>
      <w:r w:rsidR="0062773C">
        <w:rPr>
          <w:rFonts w:ascii="Times New Roman" w:hAnsi="Times New Roman" w:cs="Times New Roman"/>
          <w:b/>
          <w:bCs/>
          <w:iCs/>
        </w:rPr>
        <w:t>55</w:t>
      </w:r>
      <w:r w:rsidR="0027083E">
        <w:rPr>
          <w:rFonts w:ascii="Times New Roman" w:hAnsi="Times New Roman" w:cs="Times New Roman"/>
          <w:b/>
          <w:bCs/>
          <w:iCs/>
        </w:rPr>
        <w:t xml:space="preserve"> PM</w:t>
      </w:r>
      <w:r w:rsidR="00BC0AF9">
        <w:rPr>
          <w:rFonts w:ascii="Times New Roman" w:hAnsi="Times New Roman" w:cs="Times New Roman"/>
          <w:b/>
          <w:bCs/>
          <w:iCs/>
        </w:rPr>
        <w:tab/>
      </w:r>
      <w:r w:rsidR="007767B4" w:rsidRPr="0010421B">
        <w:rPr>
          <w:rFonts w:ascii="Times New Roman" w:hAnsi="Times New Roman" w:cs="Times New Roman"/>
          <w:b/>
          <w:bCs/>
          <w:iCs/>
        </w:rPr>
        <w:t>Panel Discussion</w:t>
      </w:r>
      <w:r w:rsidR="007767B4">
        <w:rPr>
          <w:rFonts w:ascii="Times New Roman" w:hAnsi="Times New Roman" w:cs="Times New Roman"/>
          <w:b/>
          <w:bCs/>
          <w:iCs/>
        </w:rPr>
        <w:t xml:space="preserve"> – Moderator:  Kevin Boyd</w:t>
      </w:r>
      <w:r w:rsidR="007767B4">
        <w:rPr>
          <w:rFonts w:ascii="Times New Roman" w:hAnsi="Times New Roman" w:cs="Times New Roman"/>
          <w:iCs/>
        </w:rPr>
        <w:br/>
      </w:r>
      <w:r w:rsidR="007F787A">
        <w:rPr>
          <w:rFonts w:ascii="Times New Roman" w:hAnsi="Times New Roman" w:cs="Times New Roman"/>
          <w:iCs/>
        </w:rPr>
        <w:t xml:space="preserve">The Road ahead: Building </w:t>
      </w:r>
      <w:r w:rsidR="00CC265F">
        <w:rPr>
          <w:rFonts w:ascii="Times New Roman" w:hAnsi="Times New Roman" w:cs="Times New Roman"/>
          <w:iCs/>
        </w:rPr>
        <w:t xml:space="preserve">Trust </w:t>
      </w:r>
      <w:r w:rsidR="007F787A">
        <w:rPr>
          <w:rFonts w:ascii="Times New Roman" w:hAnsi="Times New Roman" w:cs="Times New Roman"/>
          <w:iCs/>
        </w:rPr>
        <w:t xml:space="preserve">in </w:t>
      </w:r>
      <w:r w:rsidR="00CC265F">
        <w:rPr>
          <w:rFonts w:ascii="Times New Roman" w:hAnsi="Times New Roman" w:cs="Times New Roman"/>
          <w:iCs/>
        </w:rPr>
        <w:t xml:space="preserve">AI </w:t>
      </w:r>
      <w:r w:rsidR="007F787A">
        <w:rPr>
          <w:rFonts w:ascii="Times New Roman" w:hAnsi="Times New Roman" w:cs="Times New Roman"/>
          <w:iCs/>
        </w:rPr>
        <w:t>for</w:t>
      </w:r>
      <w:r w:rsidR="00CC265F">
        <w:rPr>
          <w:rFonts w:ascii="Times New Roman" w:hAnsi="Times New Roman" w:cs="Times New Roman"/>
          <w:iCs/>
        </w:rPr>
        <w:t xml:space="preserve"> Critical Food Safety Decisions?</w:t>
      </w:r>
      <w:r w:rsidR="006C2777">
        <w:rPr>
          <w:rFonts w:ascii="Times New Roman" w:hAnsi="Times New Roman" w:cs="Times New Roman"/>
          <w:i/>
        </w:rPr>
        <w:br/>
      </w:r>
      <w:r w:rsidR="007767B4">
        <w:rPr>
          <w:rFonts w:ascii="Times New Roman" w:hAnsi="Times New Roman" w:cs="Times New Roman"/>
          <w:i/>
        </w:rPr>
        <w:br/>
      </w:r>
      <w:r w:rsidR="00490F5C">
        <w:rPr>
          <w:rFonts w:ascii="Times New Roman" w:hAnsi="Times New Roman" w:cs="Times New Roman"/>
          <w:b/>
          <w:bCs/>
          <w:i/>
        </w:rPr>
        <w:t xml:space="preserve">Steve Musser, Isaac Wilks, Craig </w:t>
      </w:r>
      <w:r w:rsidR="00AE524C">
        <w:rPr>
          <w:rFonts w:ascii="Times New Roman" w:hAnsi="Times New Roman" w:cs="Times New Roman"/>
          <w:b/>
          <w:bCs/>
          <w:i/>
        </w:rPr>
        <w:t>Schlenoff, Robert Lawton</w:t>
      </w:r>
      <w:r w:rsidR="007767B4">
        <w:rPr>
          <w:rFonts w:ascii="Times New Roman" w:hAnsi="Times New Roman" w:cs="Times New Roman"/>
          <w:b/>
          <w:bCs/>
          <w:i/>
        </w:rPr>
        <w:br/>
      </w:r>
    </w:p>
    <w:p w14:paraId="1AE906FB" w14:textId="0AE4A93F" w:rsidR="007C03EB" w:rsidRPr="00C3447A" w:rsidRDefault="0062773C" w:rsidP="00C3447A">
      <w:pPr>
        <w:ind w:left="2160" w:hanging="2160"/>
        <w:rPr>
          <w:rFonts w:ascii="Times New Roman" w:hAnsi="Times New Roman" w:cs="Times New Roman"/>
          <w:i/>
        </w:rPr>
      </w:pPr>
      <w:r w:rsidRPr="0062773C">
        <w:rPr>
          <w:rFonts w:ascii="Times New Roman" w:hAnsi="Times New Roman" w:cs="Times New Roman"/>
          <w:b/>
          <w:bCs/>
        </w:rPr>
        <w:t>11:55 – 12:00</w:t>
      </w:r>
      <w:r w:rsidR="007C03EB">
        <w:rPr>
          <w:rFonts w:ascii="Times New Roman" w:hAnsi="Times New Roman" w:cs="Times New Roman"/>
        </w:rPr>
        <w:tab/>
      </w:r>
      <w:r w:rsidR="007C03EB" w:rsidRPr="0010421B">
        <w:rPr>
          <w:rFonts w:ascii="Times New Roman" w:hAnsi="Times New Roman" w:cs="Times New Roman"/>
          <w:b/>
          <w:bCs/>
        </w:rPr>
        <w:t>Wrap-up and Closing Remarks</w:t>
      </w:r>
      <w:r w:rsidR="007C03EB">
        <w:rPr>
          <w:rFonts w:ascii="Times New Roman" w:hAnsi="Times New Roman" w:cs="Times New Roman"/>
        </w:rPr>
        <w:br/>
      </w:r>
      <w:r w:rsidR="007C03EB" w:rsidRPr="007C03EB">
        <w:rPr>
          <w:rFonts w:ascii="Times New Roman" w:hAnsi="Times New Roman" w:cs="Times New Roman"/>
          <w:i/>
          <w:iCs/>
        </w:rPr>
        <w:t>Kevin Boyd</w:t>
      </w:r>
      <w:r w:rsidR="007C03EB" w:rsidRPr="00D9093A">
        <w:rPr>
          <w:rFonts w:ascii="Times New Roman" w:hAnsi="Times New Roman" w:cs="Times New Roman"/>
          <w:i/>
        </w:rPr>
        <w:t xml:space="preserve">, </w:t>
      </w:r>
      <w:r w:rsidR="007C03EB">
        <w:rPr>
          <w:rFonts w:ascii="Times New Roman" w:hAnsi="Times New Roman" w:cs="Times New Roman"/>
          <w:i/>
        </w:rPr>
        <w:t>Chair Program Committee</w:t>
      </w:r>
      <w:r w:rsidR="00542C6E">
        <w:rPr>
          <w:rFonts w:ascii="Times New Roman" w:hAnsi="Times New Roman" w:cs="Times New Roman"/>
          <w:i/>
        </w:rPr>
        <w:t xml:space="preserve">, </w:t>
      </w:r>
      <w:r w:rsidR="007C03EB">
        <w:rPr>
          <w:rFonts w:ascii="Times New Roman" w:hAnsi="Times New Roman" w:cs="Times New Roman"/>
          <w:i/>
        </w:rPr>
        <w:t>Hershey, Hershey, Pennsylvania</w:t>
      </w:r>
      <w:r w:rsidR="007C03EB">
        <w:rPr>
          <w:rFonts w:ascii="Times New Roman" w:hAnsi="Times New Roman" w:cs="Times New Roman"/>
          <w:i/>
        </w:rPr>
        <w:br/>
      </w:r>
    </w:p>
    <w:sectPr w:rsidR="007C03EB" w:rsidRPr="00C3447A" w:rsidSect="00447279">
      <w:pgSz w:w="12240" w:h="15840"/>
      <w:pgMar w:top="1440" w:right="1440" w:bottom="1440" w:left="1440" w:header="720" w:footer="720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01D62"/>
    <w:multiLevelType w:val="hybridMultilevel"/>
    <w:tmpl w:val="D44641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D01D33"/>
    <w:multiLevelType w:val="hybridMultilevel"/>
    <w:tmpl w:val="E5601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3134B"/>
    <w:multiLevelType w:val="hybridMultilevel"/>
    <w:tmpl w:val="CD5E3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B5E2F"/>
    <w:multiLevelType w:val="hybridMultilevel"/>
    <w:tmpl w:val="11648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540E0"/>
    <w:multiLevelType w:val="hybridMultilevel"/>
    <w:tmpl w:val="28406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D4B0D"/>
    <w:multiLevelType w:val="multilevel"/>
    <w:tmpl w:val="051C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426855"/>
    <w:multiLevelType w:val="hybridMultilevel"/>
    <w:tmpl w:val="9956E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F781A"/>
    <w:multiLevelType w:val="hybridMultilevel"/>
    <w:tmpl w:val="7FB49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91E55"/>
    <w:multiLevelType w:val="hybridMultilevel"/>
    <w:tmpl w:val="D69A7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91B1C"/>
    <w:multiLevelType w:val="hybridMultilevel"/>
    <w:tmpl w:val="9C167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140E17"/>
    <w:multiLevelType w:val="hybridMultilevel"/>
    <w:tmpl w:val="62B2C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114497"/>
    <w:multiLevelType w:val="multilevel"/>
    <w:tmpl w:val="2EAE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1450696">
    <w:abstractNumId w:val="2"/>
  </w:num>
  <w:num w:numId="2" w16cid:durableId="558709058">
    <w:abstractNumId w:val="4"/>
  </w:num>
  <w:num w:numId="3" w16cid:durableId="459419260">
    <w:abstractNumId w:val="8"/>
  </w:num>
  <w:num w:numId="4" w16cid:durableId="128599300">
    <w:abstractNumId w:val="10"/>
  </w:num>
  <w:num w:numId="5" w16cid:durableId="1117406407">
    <w:abstractNumId w:val="1"/>
  </w:num>
  <w:num w:numId="6" w16cid:durableId="1750348380">
    <w:abstractNumId w:val="0"/>
  </w:num>
  <w:num w:numId="7" w16cid:durableId="649286436">
    <w:abstractNumId w:val="3"/>
  </w:num>
  <w:num w:numId="8" w16cid:durableId="1726830555">
    <w:abstractNumId w:val="6"/>
  </w:num>
  <w:num w:numId="9" w16cid:durableId="1151019119">
    <w:abstractNumId w:val="9"/>
  </w:num>
  <w:num w:numId="10" w16cid:durableId="797912969">
    <w:abstractNumId w:val="11"/>
  </w:num>
  <w:num w:numId="11" w16cid:durableId="1079248632">
    <w:abstractNumId w:val="5"/>
  </w:num>
  <w:num w:numId="12" w16cid:durableId="14072167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2B6"/>
    <w:rsid w:val="000001F5"/>
    <w:rsid w:val="00001DAE"/>
    <w:rsid w:val="00002381"/>
    <w:rsid w:val="000076C8"/>
    <w:rsid w:val="0000784D"/>
    <w:rsid w:val="0001076F"/>
    <w:rsid w:val="00010F86"/>
    <w:rsid w:val="0001390C"/>
    <w:rsid w:val="000179D6"/>
    <w:rsid w:val="000232D5"/>
    <w:rsid w:val="00023936"/>
    <w:rsid w:val="00025AB6"/>
    <w:rsid w:val="00026CCD"/>
    <w:rsid w:val="000273CB"/>
    <w:rsid w:val="000338A9"/>
    <w:rsid w:val="000364D2"/>
    <w:rsid w:val="0003686E"/>
    <w:rsid w:val="000414A3"/>
    <w:rsid w:val="000429BA"/>
    <w:rsid w:val="0004558F"/>
    <w:rsid w:val="0004567F"/>
    <w:rsid w:val="00046DC4"/>
    <w:rsid w:val="000513A9"/>
    <w:rsid w:val="00055C4C"/>
    <w:rsid w:val="00073B61"/>
    <w:rsid w:val="00075843"/>
    <w:rsid w:val="00076793"/>
    <w:rsid w:val="0008030E"/>
    <w:rsid w:val="000824E2"/>
    <w:rsid w:val="000836E8"/>
    <w:rsid w:val="0008404C"/>
    <w:rsid w:val="00084594"/>
    <w:rsid w:val="00085B4B"/>
    <w:rsid w:val="00095723"/>
    <w:rsid w:val="00095E88"/>
    <w:rsid w:val="00097AE3"/>
    <w:rsid w:val="000A0258"/>
    <w:rsid w:val="000A0772"/>
    <w:rsid w:val="000A291F"/>
    <w:rsid w:val="000A6798"/>
    <w:rsid w:val="000B14DD"/>
    <w:rsid w:val="000B2280"/>
    <w:rsid w:val="000B4C6E"/>
    <w:rsid w:val="000B5308"/>
    <w:rsid w:val="000B547F"/>
    <w:rsid w:val="000B5F63"/>
    <w:rsid w:val="000B6D33"/>
    <w:rsid w:val="000B6FA2"/>
    <w:rsid w:val="000B7E5E"/>
    <w:rsid w:val="000C1D74"/>
    <w:rsid w:val="000C3BF6"/>
    <w:rsid w:val="000C4337"/>
    <w:rsid w:val="000C5F56"/>
    <w:rsid w:val="000C71A6"/>
    <w:rsid w:val="000D002A"/>
    <w:rsid w:val="000D0040"/>
    <w:rsid w:val="000D2093"/>
    <w:rsid w:val="000D23A6"/>
    <w:rsid w:val="000D50BD"/>
    <w:rsid w:val="000D5D60"/>
    <w:rsid w:val="000D69AF"/>
    <w:rsid w:val="000D7E61"/>
    <w:rsid w:val="000E1BF2"/>
    <w:rsid w:val="000E28D4"/>
    <w:rsid w:val="000E3C04"/>
    <w:rsid w:val="000E40BB"/>
    <w:rsid w:val="000E4B93"/>
    <w:rsid w:val="000E7864"/>
    <w:rsid w:val="000F035A"/>
    <w:rsid w:val="000F07D6"/>
    <w:rsid w:val="000F148F"/>
    <w:rsid w:val="000F2503"/>
    <w:rsid w:val="000F2B0D"/>
    <w:rsid w:val="000F3BBD"/>
    <w:rsid w:val="000F446F"/>
    <w:rsid w:val="000F47AD"/>
    <w:rsid w:val="000F4B63"/>
    <w:rsid w:val="000F4F77"/>
    <w:rsid w:val="000F502B"/>
    <w:rsid w:val="000F5312"/>
    <w:rsid w:val="000F68E0"/>
    <w:rsid w:val="000F7657"/>
    <w:rsid w:val="000F7D5F"/>
    <w:rsid w:val="00102543"/>
    <w:rsid w:val="00103168"/>
    <w:rsid w:val="00103880"/>
    <w:rsid w:val="0010421B"/>
    <w:rsid w:val="00104DE7"/>
    <w:rsid w:val="001123CC"/>
    <w:rsid w:val="00114BFA"/>
    <w:rsid w:val="0011560D"/>
    <w:rsid w:val="00116408"/>
    <w:rsid w:val="0012076B"/>
    <w:rsid w:val="00121A98"/>
    <w:rsid w:val="00121D84"/>
    <w:rsid w:val="001260F6"/>
    <w:rsid w:val="001263A8"/>
    <w:rsid w:val="00134D58"/>
    <w:rsid w:val="001368A3"/>
    <w:rsid w:val="00136E78"/>
    <w:rsid w:val="001410BB"/>
    <w:rsid w:val="001416E7"/>
    <w:rsid w:val="001424C6"/>
    <w:rsid w:val="001426B8"/>
    <w:rsid w:val="00145E27"/>
    <w:rsid w:val="00146083"/>
    <w:rsid w:val="00146C2A"/>
    <w:rsid w:val="00150984"/>
    <w:rsid w:val="00152788"/>
    <w:rsid w:val="00153D6A"/>
    <w:rsid w:val="00153EAB"/>
    <w:rsid w:val="001557F8"/>
    <w:rsid w:val="00160086"/>
    <w:rsid w:val="0016015F"/>
    <w:rsid w:val="00161257"/>
    <w:rsid w:val="0016572F"/>
    <w:rsid w:val="001660AF"/>
    <w:rsid w:val="001663B4"/>
    <w:rsid w:val="001675FD"/>
    <w:rsid w:val="00167919"/>
    <w:rsid w:val="00173BEE"/>
    <w:rsid w:val="00173CE0"/>
    <w:rsid w:val="00181E25"/>
    <w:rsid w:val="00183AD8"/>
    <w:rsid w:val="0018481B"/>
    <w:rsid w:val="00185147"/>
    <w:rsid w:val="00192DC7"/>
    <w:rsid w:val="00193700"/>
    <w:rsid w:val="00195F2C"/>
    <w:rsid w:val="00195F89"/>
    <w:rsid w:val="001963CC"/>
    <w:rsid w:val="001963E7"/>
    <w:rsid w:val="001A237C"/>
    <w:rsid w:val="001A41B0"/>
    <w:rsid w:val="001A6140"/>
    <w:rsid w:val="001A7953"/>
    <w:rsid w:val="001A7B5F"/>
    <w:rsid w:val="001B40C9"/>
    <w:rsid w:val="001B4CB6"/>
    <w:rsid w:val="001C08B1"/>
    <w:rsid w:val="001C15B0"/>
    <w:rsid w:val="001C2A0E"/>
    <w:rsid w:val="001C3FF6"/>
    <w:rsid w:val="001C7AD0"/>
    <w:rsid w:val="001D0662"/>
    <w:rsid w:val="001D0A8E"/>
    <w:rsid w:val="001D2062"/>
    <w:rsid w:val="001D7D8D"/>
    <w:rsid w:val="001E10B9"/>
    <w:rsid w:val="001E1451"/>
    <w:rsid w:val="001E350C"/>
    <w:rsid w:val="001E3E57"/>
    <w:rsid w:val="001E5EBE"/>
    <w:rsid w:val="001E78F5"/>
    <w:rsid w:val="001E79D9"/>
    <w:rsid w:val="001F0B8D"/>
    <w:rsid w:val="001F1DDD"/>
    <w:rsid w:val="001F2A76"/>
    <w:rsid w:val="001F38A0"/>
    <w:rsid w:val="001F4D0D"/>
    <w:rsid w:val="001F4DCF"/>
    <w:rsid w:val="001F7654"/>
    <w:rsid w:val="002002E5"/>
    <w:rsid w:val="00200F3F"/>
    <w:rsid w:val="00201C1B"/>
    <w:rsid w:val="00203351"/>
    <w:rsid w:val="0020340E"/>
    <w:rsid w:val="002055DD"/>
    <w:rsid w:val="00211A48"/>
    <w:rsid w:val="00211D3F"/>
    <w:rsid w:val="002148AC"/>
    <w:rsid w:val="00215ED7"/>
    <w:rsid w:val="00220227"/>
    <w:rsid w:val="00222AE4"/>
    <w:rsid w:val="002234EE"/>
    <w:rsid w:val="0022388E"/>
    <w:rsid w:val="002254D3"/>
    <w:rsid w:val="00227990"/>
    <w:rsid w:val="00230094"/>
    <w:rsid w:val="00230D99"/>
    <w:rsid w:val="00231966"/>
    <w:rsid w:val="0023216A"/>
    <w:rsid w:val="002339F7"/>
    <w:rsid w:val="00233B0F"/>
    <w:rsid w:val="00233B53"/>
    <w:rsid w:val="0023584E"/>
    <w:rsid w:val="0023731D"/>
    <w:rsid w:val="00237701"/>
    <w:rsid w:val="00242519"/>
    <w:rsid w:val="002435DB"/>
    <w:rsid w:val="002449C9"/>
    <w:rsid w:val="00247598"/>
    <w:rsid w:val="00250E29"/>
    <w:rsid w:val="00251D0F"/>
    <w:rsid w:val="00255770"/>
    <w:rsid w:val="0025733B"/>
    <w:rsid w:val="0026116C"/>
    <w:rsid w:val="002654BE"/>
    <w:rsid w:val="002668EB"/>
    <w:rsid w:val="0027083E"/>
    <w:rsid w:val="00270939"/>
    <w:rsid w:val="002732EF"/>
    <w:rsid w:val="0027526F"/>
    <w:rsid w:val="00280C4A"/>
    <w:rsid w:val="0028469E"/>
    <w:rsid w:val="00284F97"/>
    <w:rsid w:val="00285067"/>
    <w:rsid w:val="00286D74"/>
    <w:rsid w:val="00287A44"/>
    <w:rsid w:val="0029050F"/>
    <w:rsid w:val="002912B3"/>
    <w:rsid w:val="00292BCE"/>
    <w:rsid w:val="00295C47"/>
    <w:rsid w:val="00296137"/>
    <w:rsid w:val="00296D20"/>
    <w:rsid w:val="002A0CBB"/>
    <w:rsid w:val="002A2180"/>
    <w:rsid w:val="002A3C64"/>
    <w:rsid w:val="002A6918"/>
    <w:rsid w:val="002A6999"/>
    <w:rsid w:val="002A73CB"/>
    <w:rsid w:val="002B06F5"/>
    <w:rsid w:val="002B4BF3"/>
    <w:rsid w:val="002B5E73"/>
    <w:rsid w:val="002B613E"/>
    <w:rsid w:val="002C157F"/>
    <w:rsid w:val="002C1F68"/>
    <w:rsid w:val="002C27BD"/>
    <w:rsid w:val="002C7219"/>
    <w:rsid w:val="002D3045"/>
    <w:rsid w:val="002D3F5A"/>
    <w:rsid w:val="002E2EAE"/>
    <w:rsid w:val="002E36D6"/>
    <w:rsid w:val="002E69CD"/>
    <w:rsid w:val="002E6B05"/>
    <w:rsid w:val="002E7E82"/>
    <w:rsid w:val="002F10A9"/>
    <w:rsid w:val="002F360D"/>
    <w:rsid w:val="002F51F5"/>
    <w:rsid w:val="002F6758"/>
    <w:rsid w:val="0030170E"/>
    <w:rsid w:val="00303376"/>
    <w:rsid w:val="00312665"/>
    <w:rsid w:val="00313AFE"/>
    <w:rsid w:val="00315EAB"/>
    <w:rsid w:val="00317161"/>
    <w:rsid w:val="00321296"/>
    <w:rsid w:val="003233D0"/>
    <w:rsid w:val="003271F4"/>
    <w:rsid w:val="00330E33"/>
    <w:rsid w:val="00333551"/>
    <w:rsid w:val="003339B4"/>
    <w:rsid w:val="003340A3"/>
    <w:rsid w:val="003340C7"/>
    <w:rsid w:val="00337859"/>
    <w:rsid w:val="00343DEE"/>
    <w:rsid w:val="00344428"/>
    <w:rsid w:val="00344E75"/>
    <w:rsid w:val="00351DB5"/>
    <w:rsid w:val="00352A06"/>
    <w:rsid w:val="0035548C"/>
    <w:rsid w:val="00355895"/>
    <w:rsid w:val="00356629"/>
    <w:rsid w:val="00357816"/>
    <w:rsid w:val="00357ED3"/>
    <w:rsid w:val="00360576"/>
    <w:rsid w:val="003608DD"/>
    <w:rsid w:val="00363319"/>
    <w:rsid w:val="00363AC4"/>
    <w:rsid w:val="00364B86"/>
    <w:rsid w:val="003663EC"/>
    <w:rsid w:val="00366524"/>
    <w:rsid w:val="0036771B"/>
    <w:rsid w:val="00370CF0"/>
    <w:rsid w:val="00372394"/>
    <w:rsid w:val="0037277B"/>
    <w:rsid w:val="00373C0E"/>
    <w:rsid w:val="00380342"/>
    <w:rsid w:val="00383D48"/>
    <w:rsid w:val="00386514"/>
    <w:rsid w:val="00387A72"/>
    <w:rsid w:val="003915FF"/>
    <w:rsid w:val="003937FE"/>
    <w:rsid w:val="00394031"/>
    <w:rsid w:val="003A3AF3"/>
    <w:rsid w:val="003A44D9"/>
    <w:rsid w:val="003A45F8"/>
    <w:rsid w:val="003A5C3B"/>
    <w:rsid w:val="003A689E"/>
    <w:rsid w:val="003B1934"/>
    <w:rsid w:val="003B1BCF"/>
    <w:rsid w:val="003B265C"/>
    <w:rsid w:val="003B375B"/>
    <w:rsid w:val="003B507F"/>
    <w:rsid w:val="003B5481"/>
    <w:rsid w:val="003B657A"/>
    <w:rsid w:val="003C0AF6"/>
    <w:rsid w:val="003C29C0"/>
    <w:rsid w:val="003C425C"/>
    <w:rsid w:val="003C7A5A"/>
    <w:rsid w:val="003D2162"/>
    <w:rsid w:val="003D2587"/>
    <w:rsid w:val="003D2A9B"/>
    <w:rsid w:val="003D3920"/>
    <w:rsid w:val="003D4522"/>
    <w:rsid w:val="003D52CD"/>
    <w:rsid w:val="003D6DF1"/>
    <w:rsid w:val="003E42FF"/>
    <w:rsid w:val="003E4DC4"/>
    <w:rsid w:val="003E7DC1"/>
    <w:rsid w:val="003F0DBC"/>
    <w:rsid w:val="003F15B4"/>
    <w:rsid w:val="003F3B29"/>
    <w:rsid w:val="003F7E9F"/>
    <w:rsid w:val="004009AF"/>
    <w:rsid w:val="00401800"/>
    <w:rsid w:val="00401AE1"/>
    <w:rsid w:val="004025E1"/>
    <w:rsid w:val="0040318B"/>
    <w:rsid w:val="004073B5"/>
    <w:rsid w:val="004104E7"/>
    <w:rsid w:val="00412B63"/>
    <w:rsid w:val="00412F62"/>
    <w:rsid w:val="00416543"/>
    <w:rsid w:val="00420DB2"/>
    <w:rsid w:val="004215CA"/>
    <w:rsid w:val="00422E07"/>
    <w:rsid w:val="00425689"/>
    <w:rsid w:val="0043020D"/>
    <w:rsid w:val="00430B41"/>
    <w:rsid w:val="00432B0E"/>
    <w:rsid w:val="00432E42"/>
    <w:rsid w:val="00433E83"/>
    <w:rsid w:val="00436329"/>
    <w:rsid w:val="0043690A"/>
    <w:rsid w:val="00437C32"/>
    <w:rsid w:val="00444E81"/>
    <w:rsid w:val="004450E8"/>
    <w:rsid w:val="00445FEE"/>
    <w:rsid w:val="004460A8"/>
    <w:rsid w:val="004462EB"/>
    <w:rsid w:val="004471D8"/>
    <w:rsid w:val="00447279"/>
    <w:rsid w:val="00450D9B"/>
    <w:rsid w:val="00453139"/>
    <w:rsid w:val="0045758F"/>
    <w:rsid w:val="00460ABC"/>
    <w:rsid w:val="0046253B"/>
    <w:rsid w:val="00464D37"/>
    <w:rsid w:val="0046718E"/>
    <w:rsid w:val="00467363"/>
    <w:rsid w:val="00472935"/>
    <w:rsid w:val="0047661B"/>
    <w:rsid w:val="00477AD8"/>
    <w:rsid w:val="00481B26"/>
    <w:rsid w:val="00483A1A"/>
    <w:rsid w:val="00485605"/>
    <w:rsid w:val="00485A5B"/>
    <w:rsid w:val="004901F8"/>
    <w:rsid w:val="0049041E"/>
    <w:rsid w:val="00490A55"/>
    <w:rsid w:val="00490F5C"/>
    <w:rsid w:val="00491407"/>
    <w:rsid w:val="00493B25"/>
    <w:rsid w:val="00493D18"/>
    <w:rsid w:val="00497A68"/>
    <w:rsid w:val="004A0D72"/>
    <w:rsid w:val="004A2DB0"/>
    <w:rsid w:val="004A374F"/>
    <w:rsid w:val="004A38BD"/>
    <w:rsid w:val="004B1B70"/>
    <w:rsid w:val="004B4588"/>
    <w:rsid w:val="004B60B7"/>
    <w:rsid w:val="004B6617"/>
    <w:rsid w:val="004B7034"/>
    <w:rsid w:val="004B789E"/>
    <w:rsid w:val="004C105F"/>
    <w:rsid w:val="004C18FC"/>
    <w:rsid w:val="004C242F"/>
    <w:rsid w:val="004C3B32"/>
    <w:rsid w:val="004D4AF6"/>
    <w:rsid w:val="004D5006"/>
    <w:rsid w:val="004D6AC7"/>
    <w:rsid w:val="004D6C5A"/>
    <w:rsid w:val="004E1967"/>
    <w:rsid w:val="004E1F2D"/>
    <w:rsid w:val="004E4327"/>
    <w:rsid w:val="004E439E"/>
    <w:rsid w:val="004E5003"/>
    <w:rsid w:val="004E56D8"/>
    <w:rsid w:val="004E7096"/>
    <w:rsid w:val="004E729D"/>
    <w:rsid w:val="004F03F8"/>
    <w:rsid w:val="004F0B54"/>
    <w:rsid w:val="004F1F45"/>
    <w:rsid w:val="004F22A4"/>
    <w:rsid w:val="004F2C02"/>
    <w:rsid w:val="004F5168"/>
    <w:rsid w:val="004F6794"/>
    <w:rsid w:val="004F7C3F"/>
    <w:rsid w:val="004F7F2A"/>
    <w:rsid w:val="00507F95"/>
    <w:rsid w:val="00514D19"/>
    <w:rsid w:val="00515A48"/>
    <w:rsid w:val="005163D7"/>
    <w:rsid w:val="0052261A"/>
    <w:rsid w:val="00522846"/>
    <w:rsid w:val="00523E00"/>
    <w:rsid w:val="00523F9D"/>
    <w:rsid w:val="00525837"/>
    <w:rsid w:val="005265E4"/>
    <w:rsid w:val="005313D5"/>
    <w:rsid w:val="005324C9"/>
    <w:rsid w:val="00532F0E"/>
    <w:rsid w:val="005337CD"/>
    <w:rsid w:val="005376A9"/>
    <w:rsid w:val="00540F08"/>
    <w:rsid w:val="00540FDF"/>
    <w:rsid w:val="00542C6E"/>
    <w:rsid w:val="00543328"/>
    <w:rsid w:val="00547332"/>
    <w:rsid w:val="00547865"/>
    <w:rsid w:val="005500D9"/>
    <w:rsid w:val="0055265A"/>
    <w:rsid w:val="005556C7"/>
    <w:rsid w:val="0055756B"/>
    <w:rsid w:val="0056149E"/>
    <w:rsid w:val="005626B4"/>
    <w:rsid w:val="00564D8D"/>
    <w:rsid w:val="00565D06"/>
    <w:rsid w:val="00567AE9"/>
    <w:rsid w:val="005714B1"/>
    <w:rsid w:val="00572A93"/>
    <w:rsid w:val="00575D87"/>
    <w:rsid w:val="005805C0"/>
    <w:rsid w:val="00580C3E"/>
    <w:rsid w:val="00580D86"/>
    <w:rsid w:val="00581358"/>
    <w:rsid w:val="00584AF4"/>
    <w:rsid w:val="00584D83"/>
    <w:rsid w:val="00584D9E"/>
    <w:rsid w:val="00584E08"/>
    <w:rsid w:val="0059134C"/>
    <w:rsid w:val="00596668"/>
    <w:rsid w:val="005A10F4"/>
    <w:rsid w:val="005A1F37"/>
    <w:rsid w:val="005A1FE4"/>
    <w:rsid w:val="005A2B5E"/>
    <w:rsid w:val="005A5A8E"/>
    <w:rsid w:val="005A680D"/>
    <w:rsid w:val="005A7CAE"/>
    <w:rsid w:val="005B053C"/>
    <w:rsid w:val="005B286D"/>
    <w:rsid w:val="005B5D1B"/>
    <w:rsid w:val="005B63AF"/>
    <w:rsid w:val="005C0D59"/>
    <w:rsid w:val="005D0495"/>
    <w:rsid w:val="005D14EF"/>
    <w:rsid w:val="005D3070"/>
    <w:rsid w:val="005D3EE3"/>
    <w:rsid w:val="005D42B5"/>
    <w:rsid w:val="005D68ED"/>
    <w:rsid w:val="005D6A5C"/>
    <w:rsid w:val="005E1D77"/>
    <w:rsid w:val="005E479B"/>
    <w:rsid w:val="005F0368"/>
    <w:rsid w:val="005F2E07"/>
    <w:rsid w:val="005F33C5"/>
    <w:rsid w:val="005F5DDF"/>
    <w:rsid w:val="005F6AFA"/>
    <w:rsid w:val="00603AF6"/>
    <w:rsid w:val="006053F0"/>
    <w:rsid w:val="00612753"/>
    <w:rsid w:val="00616138"/>
    <w:rsid w:val="006221AB"/>
    <w:rsid w:val="00623DE3"/>
    <w:rsid w:val="006251FC"/>
    <w:rsid w:val="0062773C"/>
    <w:rsid w:val="0063064D"/>
    <w:rsid w:val="0063345F"/>
    <w:rsid w:val="006407E3"/>
    <w:rsid w:val="00640D6C"/>
    <w:rsid w:val="00642880"/>
    <w:rsid w:val="00646079"/>
    <w:rsid w:val="00646CB3"/>
    <w:rsid w:val="00651142"/>
    <w:rsid w:val="0065618D"/>
    <w:rsid w:val="00656524"/>
    <w:rsid w:val="00665B15"/>
    <w:rsid w:val="00667001"/>
    <w:rsid w:val="00667DD7"/>
    <w:rsid w:val="00667EB6"/>
    <w:rsid w:val="00671AF4"/>
    <w:rsid w:val="00672121"/>
    <w:rsid w:val="00674AFB"/>
    <w:rsid w:val="00674DF4"/>
    <w:rsid w:val="006750F2"/>
    <w:rsid w:val="0068122A"/>
    <w:rsid w:val="00682880"/>
    <w:rsid w:val="00683842"/>
    <w:rsid w:val="00685006"/>
    <w:rsid w:val="00686B05"/>
    <w:rsid w:val="00690060"/>
    <w:rsid w:val="00690500"/>
    <w:rsid w:val="00691B15"/>
    <w:rsid w:val="006932B6"/>
    <w:rsid w:val="00697A04"/>
    <w:rsid w:val="006A0E44"/>
    <w:rsid w:val="006A1485"/>
    <w:rsid w:val="006A44EF"/>
    <w:rsid w:val="006B2217"/>
    <w:rsid w:val="006B3A25"/>
    <w:rsid w:val="006B486A"/>
    <w:rsid w:val="006B4FEB"/>
    <w:rsid w:val="006B791B"/>
    <w:rsid w:val="006C1DBB"/>
    <w:rsid w:val="006C2777"/>
    <w:rsid w:val="006C2FA2"/>
    <w:rsid w:val="006C3BB2"/>
    <w:rsid w:val="006C4D32"/>
    <w:rsid w:val="006D3DD3"/>
    <w:rsid w:val="006D5C8F"/>
    <w:rsid w:val="006D622A"/>
    <w:rsid w:val="006E290E"/>
    <w:rsid w:val="006E5EF5"/>
    <w:rsid w:val="006F1654"/>
    <w:rsid w:val="006F1B0E"/>
    <w:rsid w:val="00700436"/>
    <w:rsid w:val="00700774"/>
    <w:rsid w:val="00701288"/>
    <w:rsid w:val="00707F84"/>
    <w:rsid w:val="00711B68"/>
    <w:rsid w:val="00714F97"/>
    <w:rsid w:val="00717A8F"/>
    <w:rsid w:val="00717C5B"/>
    <w:rsid w:val="00717FCA"/>
    <w:rsid w:val="00721DCE"/>
    <w:rsid w:val="00723C6F"/>
    <w:rsid w:val="007262F4"/>
    <w:rsid w:val="0072702A"/>
    <w:rsid w:val="00730342"/>
    <w:rsid w:val="00732D11"/>
    <w:rsid w:val="00733840"/>
    <w:rsid w:val="00733B80"/>
    <w:rsid w:val="00735288"/>
    <w:rsid w:val="0073599D"/>
    <w:rsid w:val="007363B6"/>
    <w:rsid w:val="007368C7"/>
    <w:rsid w:val="00742F09"/>
    <w:rsid w:val="00743DB0"/>
    <w:rsid w:val="00745069"/>
    <w:rsid w:val="00746F6D"/>
    <w:rsid w:val="00751B16"/>
    <w:rsid w:val="00752A53"/>
    <w:rsid w:val="00757579"/>
    <w:rsid w:val="00760562"/>
    <w:rsid w:val="00760A86"/>
    <w:rsid w:val="0076377B"/>
    <w:rsid w:val="00766DD2"/>
    <w:rsid w:val="00770C9F"/>
    <w:rsid w:val="00771A5A"/>
    <w:rsid w:val="00772B7C"/>
    <w:rsid w:val="0077370A"/>
    <w:rsid w:val="007745C7"/>
    <w:rsid w:val="00774970"/>
    <w:rsid w:val="007767B4"/>
    <w:rsid w:val="00784D27"/>
    <w:rsid w:val="00785D43"/>
    <w:rsid w:val="00786E11"/>
    <w:rsid w:val="0079072F"/>
    <w:rsid w:val="0079145A"/>
    <w:rsid w:val="00793CB1"/>
    <w:rsid w:val="007940C4"/>
    <w:rsid w:val="00795207"/>
    <w:rsid w:val="00795763"/>
    <w:rsid w:val="00797384"/>
    <w:rsid w:val="007A5881"/>
    <w:rsid w:val="007A72C3"/>
    <w:rsid w:val="007A7865"/>
    <w:rsid w:val="007B0252"/>
    <w:rsid w:val="007B0B00"/>
    <w:rsid w:val="007B181F"/>
    <w:rsid w:val="007B1D72"/>
    <w:rsid w:val="007B45BC"/>
    <w:rsid w:val="007B5344"/>
    <w:rsid w:val="007B7BD3"/>
    <w:rsid w:val="007C021F"/>
    <w:rsid w:val="007C03EB"/>
    <w:rsid w:val="007C0562"/>
    <w:rsid w:val="007C19CC"/>
    <w:rsid w:val="007C1C8E"/>
    <w:rsid w:val="007C2657"/>
    <w:rsid w:val="007C27AA"/>
    <w:rsid w:val="007C4870"/>
    <w:rsid w:val="007C6546"/>
    <w:rsid w:val="007D2320"/>
    <w:rsid w:val="007D26AD"/>
    <w:rsid w:val="007D3CFB"/>
    <w:rsid w:val="007D40B6"/>
    <w:rsid w:val="007D73EF"/>
    <w:rsid w:val="007D749C"/>
    <w:rsid w:val="007E0B3E"/>
    <w:rsid w:val="007E0E9F"/>
    <w:rsid w:val="007E268B"/>
    <w:rsid w:val="007E28B6"/>
    <w:rsid w:val="007E2CBC"/>
    <w:rsid w:val="007E408F"/>
    <w:rsid w:val="007E6AEC"/>
    <w:rsid w:val="007E722D"/>
    <w:rsid w:val="007F22DF"/>
    <w:rsid w:val="007F2845"/>
    <w:rsid w:val="007F3AE2"/>
    <w:rsid w:val="007F4BBD"/>
    <w:rsid w:val="007F55E8"/>
    <w:rsid w:val="007F5B91"/>
    <w:rsid w:val="007F5D94"/>
    <w:rsid w:val="007F7082"/>
    <w:rsid w:val="007F7552"/>
    <w:rsid w:val="007F787A"/>
    <w:rsid w:val="00803863"/>
    <w:rsid w:val="00805AEB"/>
    <w:rsid w:val="00807339"/>
    <w:rsid w:val="00810A18"/>
    <w:rsid w:val="00811ECB"/>
    <w:rsid w:val="00814C80"/>
    <w:rsid w:val="00820355"/>
    <w:rsid w:val="00820A67"/>
    <w:rsid w:val="008221DE"/>
    <w:rsid w:val="00824DF1"/>
    <w:rsid w:val="008250A9"/>
    <w:rsid w:val="008273CC"/>
    <w:rsid w:val="00827640"/>
    <w:rsid w:val="008309B4"/>
    <w:rsid w:val="00830F8B"/>
    <w:rsid w:val="00832085"/>
    <w:rsid w:val="00832472"/>
    <w:rsid w:val="008334B9"/>
    <w:rsid w:val="008336FE"/>
    <w:rsid w:val="008337B8"/>
    <w:rsid w:val="0083470C"/>
    <w:rsid w:val="00835E6F"/>
    <w:rsid w:val="00837873"/>
    <w:rsid w:val="00841EAB"/>
    <w:rsid w:val="00843AB4"/>
    <w:rsid w:val="00847C3B"/>
    <w:rsid w:val="008535D9"/>
    <w:rsid w:val="00854933"/>
    <w:rsid w:val="0085727B"/>
    <w:rsid w:val="00860660"/>
    <w:rsid w:val="0086154A"/>
    <w:rsid w:val="00861F9A"/>
    <w:rsid w:val="0086583F"/>
    <w:rsid w:val="008662A7"/>
    <w:rsid w:val="008679F1"/>
    <w:rsid w:val="00870D2E"/>
    <w:rsid w:val="00870D94"/>
    <w:rsid w:val="0087725F"/>
    <w:rsid w:val="00877D45"/>
    <w:rsid w:val="00880D17"/>
    <w:rsid w:val="00881EEF"/>
    <w:rsid w:val="008821E3"/>
    <w:rsid w:val="00882627"/>
    <w:rsid w:val="008847B3"/>
    <w:rsid w:val="008857FA"/>
    <w:rsid w:val="00890E07"/>
    <w:rsid w:val="00891F3B"/>
    <w:rsid w:val="00892AF4"/>
    <w:rsid w:val="00894339"/>
    <w:rsid w:val="00894BBE"/>
    <w:rsid w:val="00894CA6"/>
    <w:rsid w:val="008952B1"/>
    <w:rsid w:val="008A01CA"/>
    <w:rsid w:val="008A2499"/>
    <w:rsid w:val="008A4BBB"/>
    <w:rsid w:val="008A4FB8"/>
    <w:rsid w:val="008A516B"/>
    <w:rsid w:val="008B2062"/>
    <w:rsid w:val="008B7FD2"/>
    <w:rsid w:val="008C1B8E"/>
    <w:rsid w:val="008C247C"/>
    <w:rsid w:val="008C32CC"/>
    <w:rsid w:val="008C6DA1"/>
    <w:rsid w:val="008D13F4"/>
    <w:rsid w:val="008D177E"/>
    <w:rsid w:val="008D203D"/>
    <w:rsid w:val="008D2AB6"/>
    <w:rsid w:val="008D38CB"/>
    <w:rsid w:val="008E2530"/>
    <w:rsid w:val="008E592B"/>
    <w:rsid w:val="008F06C2"/>
    <w:rsid w:val="008F3CFD"/>
    <w:rsid w:val="008F4F39"/>
    <w:rsid w:val="008F5B3A"/>
    <w:rsid w:val="008F703F"/>
    <w:rsid w:val="008F72EA"/>
    <w:rsid w:val="00900F6E"/>
    <w:rsid w:val="00902179"/>
    <w:rsid w:val="00904E82"/>
    <w:rsid w:val="0090653E"/>
    <w:rsid w:val="009103A8"/>
    <w:rsid w:val="00911405"/>
    <w:rsid w:val="0091245B"/>
    <w:rsid w:val="00912E28"/>
    <w:rsid w:val="00912E78"/>
    <w:rsid w:val="0092122F"/>
    <w:rsid w:val="00921977"/>
    <w:rsid w:val="00924B86"/>
    <w:rsid w:val="009258CA"/>
    <w:rsid w:val="00925CE4"/>
    <w:rsid w:val="00931153"/>
    <w:rsid w:val="00931E42"/>
    <w:rsid w:val="00932E9E"/>
    <w:rsid w:val="00933CD6"/>
    <w:rsid w:val="00935825"/>
    <w:rsid w:val="00936611"/>
    <w:rsid w:val="00941898"/>
    <w:rsid w:val="009419CD"/>
    <w:rsid w:val="00941C5D"/>
    <w:rsid w:val="00941C76"/>
    <w:rsid w:val="00942D29"/>
    <w:rsid w:val="00943EDD"/>
    <w:rsid w:val="00945208"/>
    <w:rsid w:val="009456D3"/>
    <w:rsid w:val="00950D59"/>
    <w:rsid w:val="009518AF"/>
    <w:rsid w:val="00952235"/>
    <w:rsid w:val="0095537D"/>
    <w:rsid w:val="00955B42"/>
    <w:rsid w:val="00960D1E"/>
    <w:rsid w:val="0096185D"/>
    <w:rsid w:val="00961DC2"/>
    <w:rsid w:val="0096278F"/>
    <w:rsid w:val="0096307D"/>
    <w:rsid w:val="009649D6"/>
    <w:rsid w:val="00965DEB"/>
    <w:rsid w:val="009664D6"/>
    <w:rsid w:val="009679A4"/>
    <w:rsid w:val="00971C56"/>
    <w:rsid w:val="009723DD"/>
    <w:rsid w:val="00972BEA"/>
    <w:rsid w:val="009810D2"/>
    <w:rsid w:val="009852B2"/>
    <w:rsid w:val="009864F0"/>
    <w:rsid w:val="009866AB"/>
    <w:rsid w:val="00986CCC"/>
    <w:rsid w:val="00986D4C"/>
    <w:rsid w:val="009877A5"/>
    <w:rsid w:val="00987913"/>
    <w:rsid w:val="00990467"/>
    <w:rsid w:val="00990597"/>
    <w:rsid w:val="00990625"/>
    <w:rsid w:val="00990CF3"/>
    <w:rsid w:val="0099744A"/>
    <w:rsid w:val="009A0045"/>
    <w:rsid w:val="009A04B9"/>
    <w:rsid w:val="009A1DE0"/>
    <w:rsid w:val="009A2B3A"/>
    <w:rsid w:val="009A2E4C"/>
    <w:rsid w:val="009A3F0E"/>
    <w:rsid w:val="009A71FB"/>
    <w:rsid w:val="009B1A18"/>
    <w:rsid w:val="009B2AFC"/>
    <w:rsid w:val="009B2FFD"/>
    <w:rsid w:val="009B34D3"/>
    <w:rsid w:val="009B4521"/>
    <w:rsid w:val="009C30D9"/>
    <w:rsid w:val="009C5894"/>
    <w:rsid w:val="009C5B6C"/>
    <w:rsid w:val="009C6CC1"/>
    <w:rsid w:val="009C77DD"/>
    <w:rsid w:val="009D0E44"/>
    <w:rsid w:val="009D2FF7"/>
    <w:rsid w:val="009D3A02"/>
    <w:rsid w:val="009D57F4"/>
    <w:rsid w:val="009D587F"/>
    <w:rsid w:val="009D7D8D"/>
    <w:rsid w:val="009E0872"/>
    <w:rsid w:val="009E3E18"/>
    <w:rsid w:val="009E602D"/>
    <w:rsid w:val="009E61CC"/>
    <w:rsid w:val="009F2F53"/>
    <w:rsid w:val="009F3DB3"/>
    <w:rsid w:val="009F5787"/>
    <w:rsid w:val="009F6223"/>
    <w:rsid w:val="009F62D3"/>
    <w:rsid w:val="009F705B"/>
    <w:rsid w:val="009F7202"/>
    <w:rsid w:val="00A05564"/>
    <w:rsid w:val="00A05B36"/>
    <w:rsid w:val="00A06B32"/>
    <w:rsid w:val="00A06FE0"/>
    <w:rsid w:val="00A077DC"/>
    <w:rsid w:val="00A118DB"/>
    <w:rsid w:val="00A125C1"/>
    <w:rsid w:val="00A12D48"/>
    <w:rsid w:val="00A13818"/>
    <w:rsid w:val="00A178EC"/>
    <w:rsid w:val="00A20B74"/>
    <w:rsid w:val="00A20C47"/>
    <w:rsid w:val="00A20D19"/>
    <w:rsid w:val="00A2233E"/>
    <w:rsid w:val="00A22734"/>
    <w:rsid w:val="00A41D53"/>
    <w:rsid w:val="00A41DDE"/>
    <w:rsid w:val="00A44940"/>
    <w:rsid w:val="00A4559E"/>
    <w:rsid w:val="00A45C51"/>
    <w:rsid w:val="00A4680F"/>
    <w:rsid w:val="00A46927"/>
    <w:rsid w:val="00A46C69"/>
    <w:rsid w:val="00A46E4B"/>
    <w:rsid w:val="00A523EF"/>
    <w:rsid w:val="00A52ACE"/>
    <w:rsid w:val="00A53A2A"/>
    <w:rsid w:val="00A5547B"/>
    <w:rsid w:val="00A5671F"/>
    <w:rsid w:val="00A637AE"/>
    <w:rsid w:val="00A65149"/>
    <w:rsid w:val="00A65EF5"/>
    <w:rsid w:val="00A6692C"/>
    <w:rsid w:val="00A70099"/>
    <w:rsid w:val="00A75D3B"/>
    <w:rsid w:val="00A77399"/>
    <w:rsid w:val="00A80893"/>
    <w:rsid w:val="00A8133A"/>
    <w:rsid w:val="00A8165C"/>
    <w:rsid w:val="00A85614"/>
    <w:rsid w:val="00A85D50"/>
    <w:rsid w:val="00A9174E"/>
    <w:rsid w:val="00A92B30"/>
    <w:rsid w:val="00A930F3"/>
    <w:rsid w:val="00A93A22"/>
    <w:rsid w:val="00A95763"/>
    <w:rsid w:val="00AA198E"/>
    <w:rsid w:val="00AA41E8"/>
    <w:rsid w:val="00AA42E1"/>
    <w:rsid w:val="00AA4819"/>
    <w:rsid w:val="00AA775F"/>
    <w:rsid w:val="00AA78AC"/>
    <w:rsid w:val="00AA7D17"/>
    <w:rsid w:val="00AB119B"/>
    <w:rsid w:val="00AB55FD"/>
    <w:rsid w:val="00AC09C8"/>
    <w:rsid w:val="00AC2A80"/>
    <w:rsid w:val="00AD293E"/>
    <w:rsid w:val="00AD6744"/>
    <w:rsid w:val="00AD7576"/>
    <w:rsid w:val="00AE0924"/>
    <w:rsid w:val="00AE1AB5"/>
    <w:rsid w:val="00AE39BC"/>
    <w:rsid w:val="00AE3A32"/>
    <w:rsid w:val="00AE524C"/>
    <w:rsid w:val="00AE7CAE"/>
    <w:rsid w:val="00AE7F30"/>
    <w:rsid w:val="00AF112F"/>
    <w:rsid w:val="00AF27CA"/>
    <w:rsid w:val="00AF4220"/>
    <w:rsid w:val="00AF5B1B"/>
    <w:rsid w:val="00B02249"/>
    <w:rsid w:val="00B02A26"/>
    <w:rsid w:val="00B044A2"/>
    <w:rsid w:val="00B04B6C"/>
    <w:rsid w:val="00B07B43"/>
    <w:rsid w:val="00B10606"/>
    <w:rsid w:val="00B112A6"/>
    <w:rsid w:val="00B119F3"/>
    <w:rsid w:val="00B12017"/>
    <w:rsid w:val="00B137E4"/>
    <w:rsid w:val="00B13E1F"/>
    <w:rsid w:val="00B14D9C"/>
    <w:rsid w:val="00B15344"/>
    <w:rsid w:val="00B16F28"/>
    <w:rsid w:val="00B207B0"/>
    <w:rsid w:val="00B2173A"/>
    <w:rsid w:val="00B2303D"/>
    <w:rsid w:val="00B23C14"/>
    <w:rsid w:val="00B242BC"/>
    <w:rsid w:val="00B252C7"/>
    <w:rsid w:val="00B25BB3"/>
    <w:rsid w:val="00B26F05"/>
    <w:rsid w:val="00B273B1"/>
    <w:rsid w:val="00B27521"/>
    <w:rsid w:val="00B31B27"/>
    <w:rsid w:val="00B31F8D"/>
    <w:rsid w:val="00B346AD"/>
    <w:rsid w:val="00B369EA"/>
    <w:rsid w:val="00B40D04"/>
    <w:rsid w:val="00B40DCE"/>
    <w:rsid w:val="00B40EAA"/>
    <w:rsid w:val="00B4162C"/>
    <w:rsid w:val="00B43D20"/>
    <w:rsid w:val="00B445ED"/>
    <w:rsid w:val="00B44B6F"/>
    <w:rsid w:val="00B510FE"/>
    <w:rsid w:val="00B5136E"/>
    <w:rsid w:val="00B52901"/>
    <w:rsid w:val="00B52A35"/>
    <w:rsid w:val="00B52DD7"/>
    <w:rsid w:val="00B53F85"/>
    <w:rsid w:val="00B55374"/>
    <w:rsid w:val="00B575D1"/>
    <w:rsid w:val="00B7080B"/>
    <w:rsid w:val="00B71089"/>
    <w:rsid w:val="00B7131B"/>
    <w:rsid w:val="00B71C75"/>
    <w:rsid w:val="00B76F38"/>
    <w:rsid w:val="00B80314"/>
    <w:rsid w:val="00B8220D"/>
    <w:rsid w:val="00B82929"/>
    <w:rsid w:val="00B829A5"/>
    <w:rsid w:val="00B83DCE"/>
    <w:rsid w:val="00B84666"/>
    <w:rsid w:val="00B91A40"/>
    <w:rsid w:val="00B959D0"/>
    <w:rsid w:val="00B9796F"/>
    <w:rsid w:val="00BA6EF7"/>
    <w:rsid w:val="00BA7DFC"/>
    <w:rsid w:val="00BB1D8E"/>
    <w:rsid w:val="00BB5D55"/>
    <w:rsid w:val="00BC0AF9"/>
    <w:rsid w:val="00BC12F3"/>
    <w:rsid w:val="00BC1CB7"/>
    <w:rsid w:val="00BC1FB7"/>
    <w:rsid w:val="00BC3275"/>
    <w:rsid w:val="00BC372D"/>
    <w:rsid w:val="00BC4C1B"/>
    <w:rsid w:val="00BC4E10"/>
    <w:rsid w:val="00BC52D3"/>
    <w:rsid w:val="00BD23FD"/>
    <w:rsid w:val="00BD4C61"/>
    <w:rsid w:val="00BD5A8A"/>
    <w:rsid w:val="00BD5D2F"/>
    <w:rsid w:val="00BD5DC3"/>
    <w:rsid w:val="00BD7E11"/>
    <w:rsid w:val="00BE13B2"/>
    <w:rsid w:val="00BE21FE"/>
    <w:rsid w:val="00BE587F"/>
    <w:rsid w:val="00BE5FF4"/>
    <w:rsid w:val="00BE6227"/>
    <w:rsid w:val="00BE6B0B"/>
    <w:rsid w:val="00BE6DDD"/>
    <w:rsid w:val="00BE6EE6"/>
    <w:rsid w:val="00BE6F5B"/>
    <w:rsid w:val="00BF2970"/>
    <w:rsid w:val="00BF2F13"/>
    <w:rsid w:val="00BF4B3B"/>
    <w:rsid w:val="00C022B3"/>
    <w:rsid w:val="00C027E7"/>
    <w:rsid w:val="00C02A20"/>
    <w:rsid w:val="00C05483"/>
    <w:rsid w:val="00C058AB"/>
    <w:rsid w:val="00C10112"/>
    <w:rsid w:val="00C14CD3"/>
    <w:rsid w:val="00C15100"/>
    <w:rsid w:val="00C25730"/>
    <w:rsid w:val="00C264DA"/>
    <w:rsid w:val="00C31048"/>
    <w:rsid w:val="00C3179B"/>
    <w:rsid w:val="00C33CBB"/>
    <w:rsid w:val="00C33F89"/>
    <w:rsid w:val="00C3447A"/>
    <w:rsid w:val="00C3665B"/>
    <w:rsid w:val="00C42E6E"/>
    <w:rsid w:val="00C442C6"/>
    <w:rsid w:val="00C5059E"/>
    <w:rsid w:val="00C5162D"/>
    <w:rsid w:val="00C520FC"/>
    <w:rsid w:val="00C55F62"/>
    <w:rsid w:val="00C56B56"/>
    <w:rsid w:val="00C61D8F"/>
    <w:rsid w:val="00C63905"/>
    <w:rsid w:val="00C6546A"/>
    <w:rsid w:val="00C66A65"/>
    <w:rsid w:val="00C72B87"/>
    <w:rsid w:val="00C733C8"/>
    <w:rsid w:val="00C74615"/>
    <w:rsid w:val="00C76727"/>
    <w:rsid w:val="00C838C0"/>
    <w:rsid w:val="00C84124"/>
    <w:rsid w:val="00C90200"/>
    <w:rsid w:val="00C91E3F"/>
    <w:rsid w:val="00C94A11"/>
    <w:rsid w:val="00C959B8"/>
    <w:rsid w:val="00CA1EE4"/>
    <w:rsid w:val="00CA44B3"/>
    <w:rsid w:val="00CB316C"/>
    <w:rsid w:val="00CB49C9"/>
    <w:rsid w:val="00CB6042"/>
    <w:rsid w:val="00CB7BBC"/>
    <w:rsid w:val="00CC2189"/>
    <w:rsid w:val="00CC22BA"/>
    <w:rsid w:val="00CC265F"/>
    <w:rsid w:val="00CC2EEE"/>
    <w:rsid w:val="00CC4276"/>
    <w:rsid w:val="00CC7558"/>
    <w:rsid w:val="00CC7D8A"/>
    <w:rsid w:val="00CD00B1"/>
    <w:rsid w:val="00CD1F5B"/>
    <w:rsid w:val="00CD2DD5"/>
    <w:rsid w:val="00CD3D43"/>
    <w:rsid w:val="00CD4A15"/>
    <w:rsid w:val="00CD6B79"/>
    <w:rsid w:val="00CD6F64"/>
    <w:rsid w:val="00CE549A"/>
    <w:rsid w:val="00CE5807"/>
    <w:rsid w:val="00CE7C19"/>
    <w:rsid w:val="00CF08AB"/>
    <w:rsid w:val="00CF69F7"/>
    <w:rsid w:val="00CF7203"/>
    <w:rsid w:val="00CF7C79"/>
    <w:rsid w:val="00D02368"/>
    <w:rsid w:val="00D10865"/>
    <w:rsid w:val="00D11FCB"/>
    <w:rsid w:val="00D13FF2"/>
    <w:rsid w:val="00D15DA9"/>
    <w:rsid w:val="00D210CF"/>
    <w:rsid w:val="00D214D4"/>
    <w:rsid w:val="00D2327C"/>
    <w:rsid w:val="00D279DB"/>
    <w:rsid w:val="00D30B1B"/>
    <w:rsid w:val="00D316CF"/>
    <w:rsid w:val="00D36004"/>
    <w:rsid w:val="00D374D5"/>
    <w:rsid w:val="00D418C5"/>
    <w:rsid w:val="00D41A82"/>
    <w:rsid w:val="00D42828"/>
    <w:rsid w:val="00D4445C"/>
    <w:rsid w:val="00D44E1C"/>
    <w:rsid w:val="00D450A3"/>
    <w:rsid w:val="00D46349"/>
    <w:rsid w:val="00D47D74"/>
    <w:rsid w:val="00D513D0"/>
    <w:rsid w:val="00D54129"/>
    <w:rsid w:val="00D5605B"/>
    <w:rsid w:val="00D63DD7"/>
    <w:rsid w:val="00D63FBD"/>
    <w:rsid w:val="00D64094"/>
    <w:rsid w:val="00D6533B"/>
    <w:rsid w:val="00D67271"/>
    <w:rsid w:val="00D71275"/>
    <w:rsid w:val="00D737F8"/>
    <w:rsid w:val="00D73E63"/>
    <w:rsid w:val="00D74485"/>
    <w:rsid w:val="00D7514D"/>
    <w:rsid w:val="00D76776"/>
    <w:rsid w:val="00D7715B"/>
    <w:rsid w:val="00D80A75"/>
    <w:rsid w:val="00D8159B"/>
    <w:rsid w:val="00D817F7"/>
    <w:rsid w:val="00D81E78"/>
    <w:rsid w:val="00D9082F"/>
    <w:rsid w:val="00D9093A"/>
    <w:rsid w:val="00D93194"/>
    <w:rsid w:val="00D94A93"/>
    <w:rsid w:val="00D95B80"/>
    <w:rsid w:val="00D95C7B"/>
    <w:rsid w:val="00D97754"/>
    <w:rsid w:val="00DA0041"/>
    <w:rsid w:val="00DA00EC"/>
    <w:rsid w:val="00DA3DE3"/>
    <w:rsid w:val="00DA4157"/>
    <w:rsid w:val="00DA5213"/>
    <w:rsid w:val="00DA7491"/>
    <w:rsid w:val="00DB0E38"/>
    <w:rsid w:val="00DB3A54"/>
    <w:rsid w:val="00DB5D15"/>
    <w:rsid w:val="00DC0A63"/>
    <w:rsid w:val="00DC4B64"/>
    <w:rsid w:val="00DC58E6"/>
    <w:rsid w:val="00DC74E1"/>
    <w:rsid w:val="00DC7976"/>
    <w:rsid w:val="00DD2164"/>
    <w:rsid w:val="00DD620E"/>
    <w:rsid w:val="00DE26EE"/>
    <w:rsid w:val="00DF0C78"/>
    <w:rsid w:val="00DF1471"/>
    <w:rsid w:val="00DF2403"/>
    <w:rsid w:val="00DF473E"/>
    <w:rsid w:val="00DF7481"/>
    <w:rsid w:val="00E00AAC"/>
    <w:rsid w:val="00E01EDA"/>
    <w:rsid w:val="00E10ACA"/>
    <w:rsid w:val="00E131FE"/>
    <w:rsid w:val="00E14522"/>
    <w:rsid w:val="00E15084"/>
    <w:rsid w:val="00E15822"/>
    <w:rsid w:val="00E15F8D"/>
    <w:rsid w:val="00E20ECB"/>
    <w:rsid w:val="00E21C65"/>
    <w:rsid w:val="00E21FA4"/>
    <w:rsid w:val="00E237BC"/>
    <w:rsid w:val="00E262EC"/>
    <w:rsid w:val="00E27939"/>
    <w:rsid w:val="00E34397"/>
    <w:rsid w:val="00E34A07"/>
    <w:rsid w:val="00E37509"/>
    <w:rsid w:val="00E428B9"/>
    <w:rsid w:val="00E43D6C"/>
    <w:rsid w:val="00E445CA"/>
    <w:rsid w:val="00E449A2"/>
    <w:rsid w:val="00E455AB"/>
    <w:rsid w:val="00E460A5"/>
    <w:rsid w:val="00E4727B"/>
    <w:rsid w:val="00E508BB"/>
    <w:rsid w:val="00E56A3A"/>
    <w:rsid w:val="00E617C7"/>
    <w:rsid w:val="00E621C0"/>
    <w:rsid w:val="00E63486"/>
    <w:rsid w:val="00E6388F"/>
    <w:rsid w:val="00E70E03"/>
    <w:rsid w:val="00E73E1C"/>
    <w:rsid w:val="00E758B9"/>
    <w:rsid w:val="00E77427"/>
    <w:rsid w:val="00E80390"/>
    <w:rsid w:val="00E825BB"/>
    <w:rsid w:val="00E851F6"/>
    <w:rsid w:val="00E85348"/>
    <w:rsid w:val="00E85BC6"/>
    <w:rsid w:val="00E861E3"/>
    <w:rsid w:val="00E86FB7"/>
    <w:rsid w:val="00E87D05"/>
    <w:rsid w:val="00E87D78"/>
    <w:rsid w:val="00E926BE"/>
    <w:rsid w:val="00E94396"/>
    <w:rsid w:val="00EA098A"/>
    <w:rsid w:val="00EA5B28"/>
    <w:rsid w:val="00EB31C1"/>
    <w:rsid w:val="00EB5581"/>
    <w:rsid w:val="00EC4A12"/>
    <w:rsid w:val="00EC6831"/>
    <w:rsid w:val="00EC7608"/>
    <w:rsid w:val="00ED17E4"/>
    <w:rsid w:val="00ED37F6"/>
    <w:rsid w:val="00ED51EB"/>
    <w:rsid w:val="00ED59AC"/>
    <w:rsid w:val="00ED736B"/>
    <w:rsid w:val="00EE4160"/>
    <w:rsid w:val="00EF0B43"/>
    <w:rsid w:val="00EF1D26"/>
    <w:rsid w:val="00EF2269"/>
    <w:rsid w:val="00EF6281"/>
    <w:rsid w:val="00EF7459"/>
    <w:rsid w:val="00EF7626"/>
    <w:rsid w:val="00EF774C"/>
    <w:rsid w:val="00EF7A93"/>
    <w:rsid w:val="00F02A8C"/>
    <w:rsid w:val="00F02D3E"/>
    <w:rsid w:val="00F034CB"/>
    <w:rsid w:val="00F03A8E"/>
    <w:rsid w:val="00F138C8"/>
    <w:rsid w:val="00F154FB"/>
    <w:rsid w:val="00F15F1B"/>
    <w:rsid w:val="00F168B0"/>
    <w:rsid w:val="00F20A1B"/>
    <w:rsid w:val="00F20FB0"/>
    <w:rsid w:val="00F359E4"/>
    <w:rsid w:val="00F40086"/>
    <w:rsid w:val="00F4253B"/>
    <w:rsid w:val="00F47E4F"/>
    <w:rsid w:val="00F51B88"/>
    <w:rsid w:val="00F574C9"/>
    <w:rsid w:val="00F57557"/>
    <w:rsid w:val="00F576BE"/>
    <w:rsid w:val="00F57CBF"/>
    <w:rsid w:val="00F61144"/>
    <w:rsid w:val="00F64754"/>
    <w:rsid w:val="00F64A60"/>
    <w:rsid w:val="00F65348"/>
    <w:rsid w:val="00F667FE"/>
    <w:rsid w:val="00F67256"/>
    <w:rsid w:val="00F67B8F"/>
    <w:rsid w:val="00F67BC1"/>
    <w:rsid w:val="00F70A5A"/>
    <w:rsid w:val="00F7154F"/>
    <w:rsid w:val="00F74F09"/>
    <w:rsid w:val="00F75155"/>
    <w:rsid w:val="00F75609"/>
    <w:rsid w:val="00F7565C"/>
    <w:rsid w:val="00F75929"/>
    <w:rsid w:val="00F8141C"/>
    <w:rsid w:val="00F85076"/>
    <w:rsid w:val="00F850EF"/>
    <w:rsid w:val="00F852B1"/>
    <w:rsid w:val="00F92539"/>
    <w:rsid w:val="00F96E94"/>
    <w:rsid w:val="00FA2CEF"/>
    <w:rsid w:val="00FA469D"/>
    <w:rsid w:val="00FA5873"/>
    <w:rsid w:val="00FA643F"/>
    <w:rsid w:val="00FB1BEB"/>
    <w:rsid w:val="00FB1DE2"/>
    <w:rsid w:val="00FB27DE"/>
    <w:rsid w:val="00FB4046"/>
    <w:rsid w:val="00FB5D98"/>
    <w:rsid w:val="00FB5D99"/>
    <w:rsid w:val="00FB630C"/>
    <w:rsid w:val="00FC084C"/>
    <w:rsid w:val="00FC0BA5"/>
    <w:rsid w:val="00FC192D"/>
    <w:rsid w:val="00FC2594"/>
    <w:rsid w:val="00FC2E1E"/>
    <w:rsid w:val="00FC32C4"/>
    <w:rsid w:val="00FD17FA"/>
    <w:rsid w:val="00FD3367"/>
    <w:rsid w:val="00FD7E40"/>
    <w:rsid w:val="00FE3710"/>
    <w:rsid w:val="00FE4397"/>
    <w:rsid w:val="00FE4A27"/>
    <w:rsid w:val="00FE6BFD"/>
    <w:rsid w:val="00FE6DBA"/>
    <w:rsid w:val="00FE73E5"/>
    <w:rsid w:val="00FE7BF0"/>
    <w:rsid w:val="00FF013A"/>
    <w:rsid w:val="00FF29B2"/>
    <w:rsid w:val="00FF40A7"/>
    <w:rsid w:val="00FF4FE8"/>
    <w:rsid w:val="00FF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12FBB"/>
  <w15:chartTrackingRefBased/>
  <w15:docId w15:val="{CDC535CE-E97B-485A-A1B1-0EE8412D6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737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A10F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52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52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52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2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20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20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D4AF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4AF6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semiHidden/>
    <w:unhideWhenUsed/>
    <w:rsid w:val="001D7D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D7D8D"/>
  </w:style>
  <w:style w:type="character" w:styleId="PageNumber">
    <w:name w:val="page number"/>
    <w:basedOn w:val="DefaultParagraphFont"/>
    <w:uiPriority w:val="99"/>
    <w:semiHidden/>
    <w:unhideWhenUsed/>
    <w:rsid w:val="001D7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C881F4B67B64E868D2DBD9D69D48D" ma:contentTypeVersion="18" ma:contentTypeDescription="Create a new document." ma:contentTypeScope="" ma:versionID="8e8ded76e20841a49d72e7627dcae441">
  <xsd:schema xmlns:xsd="http://www.w3.org/2001/XMLSchema" xmlns:xs="http://www.w3.org/2001/XMLSchema" xmlns:p="http://schemas.microsoft.com/office/2006/metadata/properties" xmlns:ns3="18fd37ca-0a40-4b2c-94b3-ca09f91aa7ef" xmlns:ns4="46b8be2a-ba3f-4477-b66c-4e403f4eac78" targetNamespace="http://schemas.microsoft.com/office/2006/metadata/properties" ma:root="true" ma:fieldsID="e8d5886fee56ff5f3636e1a396e9ff6d" ns3:_="" ns4:_="">
    <xsd:import namespace="18fd37ca-0a40-4b2c-94b3-ca09f91aa7ef"/>
    <xsd:import namespace="46b8be2a-ba3f-4477-b66c-4e403f4eac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d37ca-0a40-4b2c-94b3-ca09f91aa7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8be2a-ba3f-4477-b66c-4e403f4eac7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8fd37ca-0a40-4b2c-94b3-ca09f91aa7e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57F427-ABC2-46EF-8DC8-2784C4133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fd37ca-0a40-4b2c-94b3-ca09f91aa7ef"/>
    <ds:schemaRef ds:uri="46b8be2a-ba3f-4477-b66c-4e403f4eac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F914B2-276B-4703-B7DE-213BDDB17032}">
  <ds:schemaRefs>
    <ds:schemaRef ds:uri="http://schemas.microsoft.com/office/2006/metadata/properties"/>
    <ds:schemaRef ds:uri="http://schemas.microsoft.com/office/infopath/2007/PartnerControls"/>
    <ds:schemaRef ds:uri="18fd37ca-0a40-4b2c-94b3-ca09f91aa7ef"/>
  </ds:schemaRefs>
</ds:datastoreItem>
</file>

<file path=customXml/itemProps3.xml><?xml version="1.0" encoding="utf-8"?>
<ds:datastoreItem xmlns:ds="http://schemas.openxmlformats.org/officeDocument/2006/customXml" ds:itemID="{6D118DAD-6C29-4210-B25D-8BF3C75B54A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cb9909e-a632-4cc5-be2e-ce284d9ed345}" enabled="1" method="Standard" siteId="{90254b37-ddd6-4784-a73c-67a28484e42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Vernora R Petty</dc:creator>
  <cp:keywords/>
  <dc:description/>
  <cp:lastModifiedBy>Vernora R Petty</cp:lastModifiedBy>
  <cp:revision>20</cp:revision>
  <cp:lastPrinted>2024-08-01T19:21:00Z</cp:lastPrinted>
  <dcterms:created xsi:type="dcterms:W3CDTF">2026-07-20T14:07:00Z</dcterms:created>
  <dcterms:modified xsi:type="dcterms:W3CDTF">2026-08-03T13:42:00Z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0x0101006FBC881F4B67B64E868D2DBD9D69D48D</vt:lpwstr>
  </property>
</Properties>
</file>